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A8FC0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3859A5C5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2395B6B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D750471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D384476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2A71B71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FD476D9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4E03089" w14:textId="77777777"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7B2B91C" w14:textId="77777777" w:rsidR="007218C1" w:rsidRDefault="005A322C" w:rsidP="00BE1926">
      <w:pPr>
        <w:rPr>
          <w:rStyle w:val="ABDALeitlinieS1"/>
          <w:szCs w:val="32"/>
        </w:rPr>
      </w:pPr>
      <w:r w:rsidRPr="009636B7">
        <w:rPr>
          <w:rStyle w:val="ABDALeitlinieS1"/>
          <w:szCs w:val="32"/>
        </w:rPr>
        <w:t xml:space="preserve">Arbeitshilfe der Bundesapothekerkammer </w:t>
      </w:r>
    </w:p>
    <w:p w14:paraId="0E7429A3" w14:textId="77777777" w:rsidR="005A322C" w:rsidRPr="009636B7" w:rsidRDefault="005A322C" w:rsidP="00BE1926">
      <w:pPr>
        <w:rPr>
          <w:rStyle w:val="ABDALeitlinieS1"/>
          <w:szCs w:val="32"/>
        </w:rPr>
      </w:pPr>
      <w:r w:rsidRPr="009636B7">
        <w:rPr>
          <w:rStyle w:val="ABDALeitlinieS1"/>
          <w:szCs w:val="32"/>
        </w:rPr>
        <w:t>zur Qualitätssicherung</w:t>
      </w:r>
    </w:p>
    <w:p w14:paraId="196E0A1D" w14:textId="77777777" w:rsidR="005A322C" w:rsidRPr="009636B7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444444"/>
          <w:sz w:val="32"/>
          <w:szCs w:val="32"/>
        </w:rPr>
      </w:pPr>
    </w:p>
    <w:p w14:paraId="2D86C158" w14:textId="77777777" w:rsidR="005A322C" w:rsidRDefault="00763049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FORMBLATT</w:t>
      </w:r>
    </w:p>
    <w:p w14:paraId="25B41966" w14:textId="77777777" w:rsidR="00763049" w:rsidRPr="002B413C" w:rsidRDefault="00763049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93F1C06" w14:textId="77777777" w:rsidR="005A322C" w:rsidRPr="002B413C" w:rsidRDefault="003C7EE9" w:rsidP="00BE1926">
      <w:pPr>
        <w:pStyle w:val="1KommentarUntertitel"/>
        <w:numPr>
          <w:ilvl w:val="0"/>
          <w:numId w:val="20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b/>
          <w:color w:val="auto"/>
          <w:szCs w:val="32"/>
        </w:rPr>
      </w:pPr>
      <w:r>
        <w:rPr>
          <w:rStyle w:val="ABDATitel"/>
          <w:b/>
          <w:color w:val="auto"/>
          <w:szCs w:val="32"/>
        </w:rPr>
        <w:t>Hygieneplan Personalhygiene</w:t>
      </w:r>
    </w:p>
    <w:p w14:paraId="5522CDF9" w14:textId="77777777" w:rsidR="005A322C" w:rsidRPr="002B413C" w:rsidRDefault="005A322C" w:rsidP="00BE1926">
      <w:pPr>
        <w:pStyle w:val="1KommentarUntertitel"/>
        <w:spacing w:before="0" w:after="0"/>
        <w:rPr>
          <w:rStyle w:val="ABDATitel"/>
          <w:b/>
          <w:color w:val="auto"/>
          <w:szCs w:val="32"/>
        </w:rPr>
      </w:pPr>
    </w:p>
    <w:p w14:paraId="3344A159" w14:textId="0904FA7F" w:rsidR="005A193D" w:rsidRPr="002B413C" w:rsidRDefault="005A193D" w:rsidP="00BE1926">
      <w:pPr>
        <w:pStyle w:val="1LeitlinieRevision"/>
        <w:spacing w:before="0" w:after="0"/>
        <w:rPr>
          <w:color w:val="auto"/>
        </w:rPr>
      </w:pPr>
      <w:r w:rsidRPr="002B413C">
        <w:rPr>
          <w:color w:val="auto"/>
        </w:rPr>
        <w:t>Stand</w:t>
      </w:r>
      <w:r w:rsidR="00167ABB">
        <w:rPr>
          <w:color w:val="auto"/>
        </w:rPr>
        <w:t xml:space="preserve"> der Revision</w:t>
      </w:r>
      <w:r w:rsidRPr="002B413C">
        <w:rPr>
          <w:color w:val="auto"/>
        </w:rPr>
        <w:t xml:space="preserve">: </w:t>
      </w:r>
      <w:r w:rsidR="00A0479C">
        <w:rPr>
          <w:color w:val="auto"/>
        </w:rPr>
        <w:t>23.11.2022</w:t>
      </w:r>
    </w:p>
    <w:p w14:paraId="6AEEAFA4" w14:textId="77777777" w:rsidR="00583DCA" w:rsidRDefault="00583DCA" w:rsidP="00BE1926">
      <w:pPr>
        <w:pStyle w:val="1LeitlinieFliestext"/>
        <w:spacing w:line="240" w:lineRule="auto"/>
      </w:pPr>
    </w:p>
    <w:p w14:paraId="61D51E63" w14:textId="77777777" w:rsidR="00583DCA" w:rsidRDefault="00583DCA" w:rsidP="00BE1926">
      <w:pPr>
        <w:pStyle w:val="1LeitlinieFliestext"/>
        <w:spacing w:line="240" w:lineRule="auto"/>
      </w:pPr>
    </w:p>
    <w:p w14:paraId="47FBA6E3" w14:textId="77777777" w:rsidR="00583DCA" w:rsidRDefault="00583DCA" w:rsidP="00BE1926">
      <w:pPr>
        <w:pStyle w:val="1LeitlinieFliestext"/>
        <w:spacing w:line="240" w:lineRule="auto"/>
      </w:pPr>
    </w:p>
    <w:p w14:paraId="1C3E3406" w14:textId="77777777" w:rsidR="00583DCA" w:rsidRDefault="00583DCA" w:rsidP="00BE1926">
      <w:pPr>
        <w:pStyle w:val="1LeitlinieFliestext"/>
        <w:spacing w:line="240" w:lineRule="auto"/>
      </w:pPr>
    </w:p>
    <w:p w14:paraId="195E90B1" w14:textId="77777777" w:rsidR="00583DCA" w:rsidRDefault="00583DCA" w:rsidP="00BE1926">
      <w:pPr>
        <w:pStyle w:val="1LeitlinieFliestext"/>
        <w:spacing w:line="240" w:lineRule="auto"/>
      </w:pPr>
    </w:p>
    <w:p w14:paraId="5BE186DA" w14:textId="77777777" w:rsidR="00583DCA" w:rsidRDefault="00583DCA" w:rsidP="00BE1926">
      <w:pPr>
        <w:pStyle w:val="1LeitlinieFliestext"/>
        <w:spacing w:line="240" w:lineRule="auto"/>
      </w:pPr>
    </w:p>
    <w:p w14:paraId="75FF4E01" w14:textId="77777777" w:rsidR="00583DCA" w:rsidRDefault="00583DCA" w:rsidP="00BE1926">
      <w:pPr>
        <w:pStyle w:val="1LeitlinieFliestext"/>
        <w:spacing w:line="240" w:lineRule="auto"/>
      </w:pPr>
    </w:p>
    <w:p w14:paraId="5E608362" w14:textId="77777777" w:rsidR="005A193D" w:rsidRDefault="005A193D" w:rsidP="00BE1926">
      <w:pPr>
        <w:pStyle w:val="1LeitlinieFliestext"/>
        <w:spacing w:line="240" w:lineRule="auto"/>
      </w:pPr>
    </w:p>
    <w:p w14:paraId="379D2CBB" w14:textId="77777777" w:rsidR="005A193D" w:rsidRDefault="005A193D" w:rsidP="00BE1926">
      <w:pPr>
        <w:pStyle w:val="1LeitlinieFliestext"/>
        <w:spacing w:line="240" w:lineRule="auto"/>
      </w:pPr>
    </w:p>
    <w:p w14:paraId="23C9CB84" w14:textId="77777777" w:rsidR="005A193D" w:rsidRDefault="005A193D" w:rsidP="00BE1926">
      <w:pPr>
        <w:pStyle w:val="1LeitlinieFliestext"/>
        <w:spacing w:line="240" w:lineRule="auto"/>
      </w:pPr>
    </w:p>
    <w:p w14:paraId="0F9148AB" w14:textId="77777777" w:rsidR="005A193D" w:rsidRDefault="005A193D" w:rsidP="00BE1926">
      <w:pPr>
        <w:pStyle w:val="1LeitlinieFliestext"/>
        <w:spacing w:line="240" w:lineRule="auto"/>
      </w:pPr>
    </w:p>
    <w:p w14:paraId="539D870F" w14:textId="77777777" w:rsidR="005A193D" w:rsidRDefault="005A193D" w:rsidP="00BE1926">
      <w:pPr>
        <w:pStyle w:val="1LeitlinieFliestext"/>
        <w:spacing w:line="240" w:lineRule="auto"/>
      </w:pPr>
    </w:p>
    <w:p w14:paraId="5D533A77" w14:textId="77777777" w:rsidR="005A193D" w:rsidRDefault="005A193D" w:rsidP="00BE1926">
      <w:pPr>
        <w:pStyle w:val="1LeitlinieFliestext"/>
        <w:spacing w:line="240" w:lineRule="auto"/>
      </w:pPr>
    </w:p>
    <w:p w14:paraId="5CF6D646" w14:textId="77777777" w:rsidR="005A193D" w:rsidRDefault="005A193D" w:rsidP="00BE1926">
      <w:pPr>
        <w:pStyle w:val="1LeitlinieFliestext"/>
        <w:spacing w:line="240" w:lineRule="auto"/>
      </w:pPr>
    </w:p>
    <w:p w14:paraId="04871C9E" w14:textId="77777777" w:rsidR="005A193D" w:rsidRDefault="005A193D" w:rsidP="00BE1926">
      <w:pPr>
        <w:pStyle w:val="1LeitlinieFliestext"/>
        <w:spacing w:line="240" w:lineRule="auto"/>
      </w:pPr>
    </w:p>
    <w:p w14:paraId="4E617D10" w14:textId="77777777" w:rsidR="005A193D" w:rsidRDefault="005A193D" w:rsidP="00BE1926">
      <w:pPr>
        <w:pStyle w:val="1LeitlinieFliestext"/>
        <w:spacing w:line="240" w:lineRule="auto"/>
      </w:pPr>
    </w:p>
    <w:p w14:paraId="0D07BA57" w14:textId="77777777" w:rsidR="00C66649" w:rsidRDefault="00C66649" w:rsidP="00BE1926">
      <w:pPr>
        <w:pStyle w:val="1LeitlinieFliestext"/>
        <w:spacing w:line="240" w:lineRule="auto"/>
      </w:pPr>
    </w:p>
    <w:p w14:paraId="7C8441D1" w14:textId="77777777" w:rsidR="005A193D" w:rsidRDefault="005A193D" w:rsidP="00BE1926">
      <w:pPr>
        <w:pStyle w:val="1LeitlinieFliestext"/>
        <w:spacing w:line="240" w:lineRule="auto"/>
      </w:pPr>
    </w:p>
    <w:p w14:paraId="78DDE130" w14:textId="77777777" w:rsidR="00583DCA" w:rsidRDefault="00583DCA" w:rsidP="00BE1926">
      <w:pPr>
        <w:pStyle w:val="1LeitlinieFliestext"/>
        <w:spacing w:line="240" w:lineRule="auto"/>
      </w:pPr>
    </w:p>
    <w:p w14:paraId="7314EEC9" w14:textId="77777777" w:rsidR="003A7505" w:rsidRPr="00CF5B58" w:rsidRDefault="003A7505" w:rsidP="00BE1926">
      <w:pPr>
        <w:pStyle w:val="1LeitlinieFliestext"/>
        <w:spacing w:line="240" w:lineRule="auto"/>
      </w:pPr>
    </w:p>
    <w:p w14:paraId="05199B12" w14:textId="77777777" w:rsidR="003A7505" w:rsidRDefault="003A7505" w:rsidP="00BE1926">
      <w:pPr>
        <w:pStyle w:val="1LeitlinieFliestext"/>
        <w:spacing w:line="240" w:lineRule="auto"/>
      </w:pPr>
    </w:p>
    <w:p w14:paraId="425EB35E" w14:textId="77777777" w:rsidR="00C4682B" w:rsidRDefault="00C4682B" w:rsidP="00BE1926">
      <w:pPr>
        <w:pStyle w:val="1LeitlinieFliestext"/>
        <w:spacing w:line="240" w:lineRule="auto"/>
      </w:pPr>
    </w:p>
    <w:p w14:paraId="4613EEF8" w14:textId="77777777" w:rsidR="00C4682B" w:rsidRDefault="00C4682B" w:rsidP="00BE1926">
      <w:pPr>
        <w:pStyle w:val="1LeitlinieFliestext"/>
        <w:spacing w:line="240" w:lineRule="auto"/>
      </w:pPr>
    </w:p>
    <w:p w14:paraId="05C3876C" w14:textId="77777777" w:rsidR="00C4682B" w:rsidRPr="00CF5B58" w:rsidRDefault="00C4682B" w:rsidP="00BE1926">
      <w:pPr>
        <w:pStyle w:val="1LeitlinieFliestext"/>
        <w:spacing w:line="240" w:lineRule="auto"/>
      </w:pPr>
    </w:p>
    <w:p w14:paraId="392F0038" w14:textId="77777777" w:rsidR="00583DCA" w:rsidRPr="00371944" w:rsidRDefault="003A7505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371944">
        <w:rPr>
          <w:rFonts w:ascii="Arial" w:hAnsi="Arial"/>
          <w:b/>
          <w:color w:val="FF0000"/>
          <w:sz w:val="22"/>
        </w:rPr>
        <w:t>Leitlinie:</w:t>
      </w:r>
    </w:p>
    <w:p w14:paraId="5B2830D8" w14:textId="77777777" w:rsidR="00583DCA" w:rsidRDefault="00167ABB" w:rsidP="00BE1926">
      <w:pPr>
        <w:pStyle w:val="1LeitlinieFliestext"/>
        <w:spacing w:line="240" w:lineRule="auto"/>
        <w:jc w:val="left"/>
      </w:pPr>
      <w:r>
        <w:t>Hygienemanagement</w:t>
      </w:r>
      <w:r w:rsidR="003412A5">
        <w:t xml:space="preserve"> </w:t>
      </w:r>
    </w:p>
    <w:p w14:paraId="2FE6B9C4" w14:textId="77777777" w:rsidR="00C4682B" w:rsidRDefault="00C4682B" w:rsidP="00BE1926">
      <w:pPr>
        <w:pStyle w:val="1LeitlinieFliestext"/>
        <w:spacing w:line="240" w:lineRule="auto"/>
        <w:jc w:val="left"/>
      </w:pPr>
    </w:p>
    <w:p w14:paraId="4171723D" w14:textId="77777777" w:rsidR="00C4682B" w:rsidRDefault="00C4682B" w:rsidP="003412A5">
      <w:pPr>
        <w:pStyle w:val="1LeitlinieFliestext"/>
        <w:jc w:val="left"/>
        <w:rPr>
          <w:rStyle w:val="ABDAFliessetxt"/>
          <w:color w:val="auto"/>
        </w:rPr>
      </w:pPr>
    </w:p>
    <w:p w14:paraId="3838666D" w14:textId="77777777" w:rsidR="006E78AC" w:rsidRPr="00FC3F69" w:rsidRDefault="006E78AC" w:rsidP="006E78AC">
      <w:pPr>
        <w:tabs>
          <w:tab w:val="left" w:pos="3261"/>
        </w:tabs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Hinweise für die Verwendung: </w:t>
      </w:r>
    </w:p>
    <w:p w14:paraId="66BE3C63" w14:textId="77777777" w:rsidR="006E78AC" w:rsidRDefault="006E78AC" w:rsidP="006E78AC">
      <w:pPr>
        <w:tabs>
          <w:tab w:val="left" w:pos="3261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2B1F852C" w14:textId="0FA6DB92" w:rsidR="002173F0" w:rsidRDefault="002173F0" w:rsidP="004A7021">
      <w:pPr>
        <w:tabs>
          <w:tab w:val="left" w:pos="3261"/>
        </w:tabs>
        <w:spacing w:after="60"/>
      </w:pPr>
      <w:r w:rsidRPr="009B2CA9">
        <w:rPr>
          <w:rFonts w:ascii="Arial" w:hAnsi="Arial" w:cs="Arial"/>
          <w:sz w:val="22"/>
          <w:szCs w:val="22"/>
        </w:rPr>
        <w:t xml:space="preserve">Im Folgenden ist schematisch ein </w:t>
      </w:r>
      <w:r>
        <w:rPr>
          <w:rFonts w:ascii="Arial" w:hAnsi="Arial" w:cs="Arial"/>
          <w:sz w:val="22"/>
          <w:szCs w:val="22"/>
        </w:rPr>
        <w:t>Hygieneplan für die Personalhygiene</w:t>
      </w:r>
      <w:r w:rsidRPr="009B2CA9">
        <w:rPr>
          <w:rFonts w:ascii="Arial" w:hAnsi="Arial" w:cs="Arial"/>
          <w:sz w:val="22"/>
          <w:szCs w:val="22"/>
        </w:rPr>
        <w:t xml:space="preserve"> dargestellt. Der Plan erhebt keinen Anspruch auf Vollständigkeit und muss in jedem Fall den </w:t>
      </w:r>
      <w:r w:rsidR="00A0479C">
        <w:rPr>
          <w:rFonts w:ascii="Arial" w:hAnsi="Arial" w:cs="Arial"/>
          <w:sz w:val="22"/>
          <w:szCs w:val="22"/>
        </w:rPr>
        <w:t xml:space="preserve">individuellen Gegebenheiten </w:t>
      </w:r>
      <w:r w:rsidRPr="009B2CA9">
        <w:rPr>
          <w:rFonts w:ascii="Arial" w:hAnsi="Arial" w:cs="Arial"/>
          <w:sz w:val="22"/>
          <w:szCs w:val="22"/>
        </w:rPr>
        <w:t xml:space="preserve">der Apotheke angepasst werden. </w:t>
      </w:r>
    </w:p>
    <w:p w14:paraId="7344AF57" w14:textId="77777777" w:rsidR="002173F0" w:rsidRDefault="002173F0" w:rsidP="002173F0">
      <w:pPr>
        <w:pStyle w:val="1LeitlinieFliestext"/>
        <w:spacing w:line="240" w:lineRule="auto"/>
      </w:pPr>
    </w:p>
    <w:p w14:paraId="2D078BF3" w14:textId="77777777" w:rsidR="002173F0" w:rsidRDefault="002173F0" w:rsidP="002173F0">
      <w:pPr>
        <w:pStyle w:val="Textkrper31"/>
        <w:rPr>
          <w:b w:val="0"/>
        </w:rPr>
      </w:pPr>
      <w:r>
        <w:rPr>
          <w:b w:val="0"/>
        </w:rPr>
        <w:t>Mitarbeiter*innen der Apotheke sind regelmäßig</w:t>
      </w:r>
      <w:r w:rsidRPr="00363081">
        <w:rPr>
          <w:b w:val="0"/>
        </w:rPr>
        <w:t xml:space="preserve"> </w:t>
      </w:r>
      <w:r>
        <w:rPr>
          <w:b w:val="0"/>
        </w:rPr>
        <w:t>über alle Hygienemaßnahmen zu unterweisen.</w:t>
      </w:r>
    </w:p>
    <w:p w14:paraId="1590C01F" w14:textId="77777777" w:rsidR="006E78AC" w:rsidRPr="005A193D" w:rsidRDefault="006E78AC" w:rsidP="003412A5">
      <w:pPr>
        <w:pStyle w:val="1LeitlinieFliestext"/>
        <w:jc w:val="left"/>
        <w:rPr>
          <w:rStyle w:val="ABDAFliessetxt"/>
          <w:color w:val="auto"/>
        </w:rPr>
        <w:sectPr w:rsidR="006E78AC" w:rsidRPr="005A193D" w:rsidSect="005D3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1" w:footer="284" w:gutter="0"/>
          <w:pgBorders>
            <w:top w:val="single" w:sz="4" w:space="10" w:color="000000"/>
            <w:left w:val="single" w:sz="4" w:space="15" w:color="000000"/>
            <w:bottom w:val="single" w:sz="4" w:space="7" w:color="000000"/>
            <w:right w:val="single" w:sz="4" w:space="15" w:color="000000"/>
          </w:pgBorders>
          <w:cols w:space="708"/>
          <w:titlePg/>
          <w:docGrid w:linePitch="326"/>
        </w:sectPr>
      </w:pPr>
    </w:p>
    <w:p w14:paraId="6D272CBE" w14:textId="77777777" w:rsidR="003C7EE9" w:rsidRPr="008A4FEB" w:rsidRDefault="003C7EE9" w:rsidP="003C7EE9">
      <w:pPr>
        <w:pStyle w:val="Textkrper32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lastRenderedPageBreak/>
        <w:t>Angelehnt an</w:t>
      </w:r>
      <w:r w:rsidR="009B1310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 xml:space="preserve"> </w:t>
      </w:r>
      <w:r w:rsidR="009B1310">
        <w:rPr>
          <w:rFonts w:cs="Arial"/>
          <w:b w:val="0"/>
          <w:sz w:val="18"/>
          <w:szCs w:val="18"/>
        </w:rPr>
        <w:t>Gesellschaft für Dermopharmazie,</w:t>
      </w:r>
      <w:r w:rsidRPr="008A4FEB">
        <w:rPr>
          <w:rFonts w:cs="Arial"/>
          <w:b w:val="0"/>
          <w:sz w:val="18"/>
          <w:szCs w:val="18"/>
        </w:rPr>
        <w:t xml:space="preserve"> GD-Hygieneleitfaden</w:t>
      </w:r>
      <w:r>
        <w:rPr>
          <w:rFonts w:cs="Arial"/>
          <w:b w:val="0"/>
          <w:sz w:val="18"/>
          <w:szCs w:val="18"/>
        </w:rPr>
        <w:t xml:space="preserve"> </w:t>
      </w:r>
      <w:r w:rsidRPr="008A4FEB">
        <w:rPr>
          <w:rFonts w:cs="Arial"/>
          <w:b w:val="0"/>
          <w:sz w:val="18"/>
          <w:szCs w:val="18"/>
        </w:rPr>
        <w:t>für Apotheken zur Herstellung von nicht sterilen pharma</w:t>
      </w:r>
      <w:r>
        <w:rPr>
          <w:rFonts w:cs="Arial"/>
          <w:b w:val="0"/>
          <w:sz w:val="18"/>
          <w:szCs w:val="18"/>
        </w:rPr>
        <w:t>zeutischen Zubereitun</w:t>
      </w:r>
      <w:r w:rsidRPr="008A4FEB">
        <w:rPr>
          <w:rFonts w:cs="Arial"/>
          <w:b w:val="0"/>
          <w:sz w:val="18"/>
          <w:szCs w:val="18"/>
        </w:rPr>
        <w:t>gen</w:t>
      </w:r>
      <w:r>
        <w:rPr>
          <w:rFonts w:cs="Arial"/>
          <w:b w:val="0"/>
          <w:sz w:val="18"/>
          <w:szCs w:val="18"/>
        </w:rPr>
        <w:t xml:space="preserve">, Stand: </w:t>
      </w:r>
      <w:r w:rsidR="00DB0B38">
        <w:rPr>
          <w:rFonts w:cs="Arial"/>
          <w:b w:val="0"/>
          <w:sz w:val="18"/>
          <w:szCs w:val="18"/>
        </w:rPr>
        <w:t>17.06.2016</w:t>
      </w:r>
      <w:r w:rsidRPr="008A4FEB">
        <w:rPr>
          <w:rFonts w:cs="Arial"/>
          <w:b w:val="0"/>
          <w:sz w:val="18"/>
          <w:szCs w:val="18"/>
        </w:rPr>
        <w:t xml:space="preserve"> </w:t>
      </w:r>
    </w:p>
    <w:p w14:paraId="12EC59CE" w14:textId="77777777" w:rsidR="003C7EE9" w:rsidRPr="008A4FEB" w:rsidRDefault="003C7EE9" w:rsidP="003C7EE9">
      <w:pPr>
        <w:pStyle w:val="Textkrper32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3680"/>
        <w:gridCol w:w="3365"/>
        <w:gridCol w:w="2253"/>
        <w:gridCol w:w="2656"/>
      </w:tblGrid>
      <w:tr w:rsidR="003C7EE9" w:rsidRPr="008A4FEB" w14:paraId="140CE51B" w14:textId="77777777" w:rsidTr="004A7021">
        <w:trPr>
          <w:cantSplit/>
          <w:trHeight w:val="139"/>
        </w:trPr>
        <w:tc>
          <w:tcPr>
            <w:tcW w:w="2324" w:type="dxa"/>
          </w:tcPr>
          <w:p w14:paraId="103DF327" w14:textId="77777777" w:rsidR="003C7EE9" w:rsidRPr="008A4FEB" w:rsidRDefault="003C7EE9" w:rsidP="00F13E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Was</w:t>
            </w:r>
          </w:p>
        </w:tc>
        <w:tc>
          <w:tcPr>
            <w:tcW w:w="3680" w:type="dxa"/>
          </w:tcPr>
          <w:p w14:paraId="33A5E54D" w14:textId="77777777" w:rsidR="003C7EE9" w:rsidRPr="008A4FEB" w:rsidRDefault="003C7EE9" w:rsidP="00F13E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Wann</w:t>
            </w:r>
          </w:p>
        </w:tc>
        <w:tc>
          <w:tcPr>
            <w:tcW w:w="3365" w:type="dxa"/>
          </w:tcPr>
          <w:p w14:paraId="7E5A9568" w14:textId="77777777" w:rsidR="003C7EE9" w:rsidRPr="008A4FEB" w:rsidRDefault="003C7EE9" w:rsidP="00F13E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Wie</w:t>
            </w:r>
          </w:p>
        </w:tc>
        <w:tc>
          <w:tcPr>
            <w:tcW w:w="2253" w:type="dxa"/>
          </w:tcPr>
          <w:p w14:paraId="7422C032" w14:textId="77777777" w:rsidR="003C7EE9" w:rsidRPr="008A4FEB" w:rsidRDefault="003C7EE9" w:rsidP="00F13E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Womit</w:t>
            </w:r>
          </w:p>
        </w:tc>
        <w:tc>
          <w:tcPr>
            <w:tcW w:w="2656" w:type="dxa"/>
          </w:tcPr>
          <w:p w14:paraId="74344375" w14:textId="77777777" w:rsidR="003C7EE9" w:rsidRPr="008A4FEB" w:rsidRDefault="003C7EE9" w:rsidP="00F13E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Wer</w:t>
            </w:r>
          </w:p>
        </w:tc>
      </w:tr>
      <w:tr w:rsidR="003C7EE9" w:rsidRPr="008A4FEB" w14:paraId="7B72780E" w14:textId="77777777" w:rsidTr="004A7021">
        <w:trPr>
          <w:cantSplit/>
          <w:trHeight w:val="806"/>
        </w:trPr>
        <w:tc>
          <w:tcPr>
            <w:tcW w:w="2324" w:type="dxa"/>
            <w:tcBorders>
              <w:bottom w:val="single" w:sz="4" w:space="0" w:color="auto"/>
            </w:tcBorders>
          </w:tcPr>
          <w:p w14:paraId="4DBDEB30" w14:textId="77777777" w:rsidR="003C7EE9" w:rsidRPr="008A4FEB" w:rsidRDefault="003C7EE9" w:rsidP="003C7E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Schmuck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9F47AFD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or Händereinigung </w:t>
            </w:r>
          </w:p>
          <w:p w14:paraId="031EFAA1" w14:textId="77777777" w:rsidR="003C7EE9" w:rsidRPr="008A4FEB" w:rsidRDefault="003C7EE9" w:rsidP="003C7EE9">
            <w:pPr>
              <w:pStyle w:val="Fuzeile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>or Herstel</w:t>
            </w:r>
            <w:r>
              <w:rPr>
                <w:rFonts w:ascii="Arial" w:hAnsi="Arial" w:cs="Arial"/>
                <w:sz w:val="18"/>
                <w:szCs w:val="18"/>
              </w:rPr>
              <w:t>lungs</w:t>
            </w:r>
            <w:r w:rsidRPr="008A4FEB">
              <w:rPr>
                <w:rFonts w:ascii="Arial" w:hAnsi="Arial" w:cs="Arial"/>
                <w:sz w:val="18"/>
                <w:szCs w:val="18"/>
              </w:rPr>
              <w:t>beginn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5681A73D" w14:textId="77777777" w:rsidR="003C7EE9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blegen von z. B. Ringen, Arm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banduhr, Armreif/-band, länge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ren Ohrringen</w:t>
            </w:r>
          </w:p>
          <w:p w14:paraId="46F9A435" w14:textId="77777777" w:rsidR="00F13EEE" w:rsidRPr="008A4FEB" w:rsidRDefault="00F13EEE" w:rsidP="00F13EEE">
            <w:pPr>
              <w:overflowPunct w:val="0"/>
              <w:autoSpaceDE w:val="0"/>
              <w:autoSpaceDN w:val="0"/>
              <w:adjustRightInd w:val="0"/>
              <w:ind w:left="2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21D55F3" w14:textId="77777777" w:rsidR="003C7EE9" w:rsidRPr="008A4FEB" w:rsidRDefault="003C7EE9" w:rsidP="003C7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35BB6AD7" w14:textId="77777777" w:rsidR="003C7EE9" w:rsidRDefault="003C7EE9" w:rsidP="003C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in der Herstellung tätigen Mitarbeiter</w:t>
            </w:r>
            <w:r w:rsidR="002173F0">
              <w:rPr>
                <w:rFonts w:ascii="Arial" w:hAnsi="Arial" w:cs="Arial"/>
                <w:sz w:val="18"/>
                <w:szCs w:val="18"/>
              </w:rPr>
              <w:t>*innen</w:t>
            </w:r>
          </w:p>
          <w:p w14:paraId="6A773D2B" w14:textId="5AD8DB91" w:rsidR="00CE2389" w:rsidRPr="00CE2389" w:rsidRDefault="00CE2389" w:rsidP="003C7EE9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3C7EE9" w:rsidRPr="008A4FEB" w14:paraId="760EC861" w14:textId="77777777" w:rsidTr="004A7021">
        <w:trPr>
          <w:cantSplit/>
        </w:trPr>
        <w:tc>
          <w:tcPr>
            <w:tcW w:w="2324" w:type="dxa"/>
          </w:tcPr>
          <w:p w14:paraId="71749E54" w14:textId="54A995AD" w:rsidR="003C7EE9" w:rsidRDefault="003C7EE9" w:rsidP="003C7E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Lange Haare</w:t>
            </w:r>
            <w:r w:rsidR="004A7021">
              <w:rPr>
                <w:rFonts w:ascii="Arial" w:hAnsi="Arial" w:cs="Arial"/>
                <w:b/>
                <w:bCs/>
                <w:sz w:val="18"/>
                <w:szCs w:val="18"/>
              </w:rPr>
              <w:t>, Bärte</w:t>
            </w:r>
          </w:p>
          <w:p w14:paraId="21EAF66D" w14:textId="77777777" w:rsidR="00625D26" w:rsidRDefault="00625D26" w:rsidP="003C7E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FC7B74" w14:textId="04D6F173" w:rsidR="00625D26" w:rsidRPr="008A4FEB" w:rsidRDefault="00625D26" w:rsidP="003C7E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0" w:type="dxa"/>
          </w:tcPr>
          <w:p w14:paraId="6A18F265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or Händereinigung </w:t>
            </w:r>
          </w:p>
          <w:p w14:paraId="5A18040D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>or Herstellungsbeginn</w:t>
            </w:r>
          </w:p>
        </w:tc>
        <w:tc>
          <w:tcPr>
            <w:tcW w:w="3365" w:type="dxa"/>
          </w:tcPr>
          <w:p w14:paraId="66604E1F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Haare zusammen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binden bzw. hoch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stecken</w:t>
            </w:r>
          </w:p>
          <w:p w14:paraId="17A1EE94" w14:textId="52593556" w:rsidR="003C7EE9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A4FEB">
              <w:rPr>
                <w:rFonts w:ascii="Arial" w:hAnsi="Arial" w:cs="Arial"/>
                <w:sz w:val="18"/>
                <w:szCs w:val="18"/>
              </w:rPr>
              <w:t>gf. Kopfhaube tragen</w:t>
            </w:r>
          </w:p>
          <w:p w14:paraId="43600067" w14:textId="39CCBDB4" w:rsidR="004A7021" w:rsidRDefault="004A7021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Bartbinde</w:t>
            </w:r>
          </w:p>
          <w:p w14:paraId="3A4A6C26" w14:textId="77777777" w:rsidR="00F13EEE" w:rsidRPr="008A4FEB" w:rsidRDefault="00F13EEE" w:rsidP="00F13EEE">
            <w:pPr>
              <w:overflowPunct w:val="0"/>
              <w:autoSpaceDE w:val="0"/>
              <w:autoSpaceDN w:val="0"/>
              <w:adjustRightInd w:val="0"/>
              <w:ind w:left="2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5423B31D" w14:textId="77777777" w:rsidR="003C7EE9" w:rsidRPr="008A4FEB" w:rsidRDefault="003C7EE9" w:rsidP="003C7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789B3A0C" w14:textId="77777777" w:rsidR="003C7EE9" w:rsidRPr="008A4FEB" w:rsidRDefault="003C7EE9" w:rsidP="003C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in der Herstellung tätigen Mitarbeiter</w:t>
            </w:r>
            <w:r w:rsidR="002173F0">
              <w:rPr>
                <w:rFonts w:ascii="Arial" w:hAnsi="Arial" w:cs="Arial"/>
                <w:sz w:val="18"/>
                <w:szCs w:val="18"/>
              </w:rPr>
              <w:t>*innen</w:t>
            </w:r>
          </w:p>
        </w:tc>
      </w:tr>
      <w:tr w:rsidR="003C7EE9" w:rsidRPr="008A4FEB" w14:paraId="6659BCC9" w14:textId="77777777" w:rsidTr="004A7021">
        <w:trPr>
          <w:cantSplit/>
        </w:trPr>
        <w:tc>
          <w:tcPr>
            <w:tcW w:w="2324" w:type="dxa"/>
          </w:tcPr>
          <w:p w14:paraId="302A3257" w14:textId="77777777" w:rsidR="003C7EE9" w:rsidRPr="008A4FEB" w:rsidRDefault="003C7EE9" w:rsidP="003C7E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Händereinigung</w:t>
            </w:r>
          </w:p>
        </w:tc>
        <w:tc>
          <w:tcPr>
            <w:tcW w:w="3680" w:type="dxa"/>
          </w:tcPr>
          <w:p w14:paraId="5DDA0C3F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>or Herstellungsbeginn</w:t>
            </w:r>
          </w:p>
          <w:p w14:paraId="1114A229" w14:textId="77777777" w:rsidR="00DB0B38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4FEB">
              <w:rPr>
                <w:rFonts w:ascii="Arial" w:hAnsi="Arial" w:cs="Arial"/>
                <w:sz w:val="18"/>
                <w:szCs w:val="18"/>
              </w:rPr>
              <w:t>ach Herstellung</w:t>
            </w:r>
          </w:p>
          <w:p w14:paraId="5F9DA721" w14:textId="77777777" w:rsidR="003C7EE9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4FEB">
              <w:rPr>
                <w:rFonts w:ascii="Arial" w:hAnsi="Arial" w:cs="Arial"/>
                <w:sz w:val="18"/>
                <w:szCs w:val="18"/>
              </w:rPr>
              <w:t>ach Verschmutzung</w:t>
            </w:r>
          </w:p>
          <w:p w14:paraId="3E218B95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nach Unterbrechung</w:t>
            </w:r>
          </w:p>
        </w:tc>
        <w:tc>
          <w:tcPr>
            <w:tcW w:w="3365" w:type="dxa"/>
          </w:tcPr>
          <w:p w14:paraId="27F4B0DE" w14:textId="77777777" w:rsidR="003C7EE9" w:rsidRPr="008A4FEB" w:rsidRDefault="003C7EE9" w:rsidP="009B1310">
            <w:pPr>
              <w:numPr>
                <w:ilvl w:val="0"/>
                <w:numId w:val="22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A4FEB">
              <w:rPr>
                <w:rFonts w:ascii="Arial" w:hAnsi="Arial" w:cs="Arial"/>
                <w:sz w:val="18"/>
                <w:szCs w:val="18"/>
              </w:rPr>
              <w:t>orgfältige Reini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gung mit war</w:t>
            </w:r>
            <w:r w:rsidR="00C524A2">
              <w:rPr>
                <w:rFonts w:ascii="Arial" w:hAnsi="Arial" w:cs="Arial"/>
                <w:sz w:val="18"/>
                <w:szCs w:val="18"/>
              </w:rPr>
              <w:t>mem Wasser und Wasch</w:t>
            </w:r>
            <w:r w:rsidRPr="008A4FEB">
              <w:rPr>
                <w:rFonts w:ascii="Arial" w:hAnsi="Arial" w:cs="Arial"/>
                <w:sz w:val="18"/>
                <w:szCs w:val="18"/>
              </w:rPr>
              <w:t>lotion</w:t>
            </w:r>
          </w:p>
          <w:p w14:paraId="7131F10A" w14:textId="77777777" w:rsidR="003C7EE9" w:rsidRPr="008A4FEB" w:rsidRDefault="003C7EE9" w:rsidP="009B1310">
            <w:pPr>
              <w:numPr>
                <w:ilvl w:val="0"/>
                <w:numId w:val="22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A4FEB">
              <w:rPr>
                <w:rFonts w:ascii="Arial" w:hAnsi="Arial" w:cs="Arial"/>
                <w:sz w:val="18"/>
                <w:szCs w:val="18"/>
              </w:rPr>
              <w:t>ründlich mit Wasser nachspülen</w:t>
            </w:r>
          </w:p>
          <w:p w14:paraId="23F8F5E9" w14:textId="77777777" w:rsidR="003C7EE9" w:rsidRPr="008A4FEB" w:rsidRDefault="003C7EE9" w:rsidP="009B1310">
            <w:pPr>
              <w:numPr>
                <w:ilvl w:val="0"/>
                <w:numId w:val="22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 </w:t>
            </w:r>
            <w:r w:rsidRPr="008A4FEB">
              <w:rPr>
                <w:rFonts w:ascii="Arial" w:hAnsi="Arial" w:cs="Arial"/>
                <w:sz w:val="18"/>
                <w:szCs w:val="18"/>
              </w:rPr>
              <w:t>abtrocknen</w:t>
            </w:r>
          </w:p>
        </w:tc>
        <w:tc>
          <w:tcPr>
            <w:tcW w:w="2253" w:type="dxa"/>
          </w:tcPr>
          <w:p w14:paraId="20FEA711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33"/>
              </w:tabs>
              <w:overflowPunct w:val="0"/>
              <w:autoSpaceDE w:val="0"/>
              <w:autoSpaceDN w:val="0"/>
              <w:adjustRightInd w:val="0"/>
              <w:ind w:left="133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Wasser aus Mischbatterie</w:t>
            </w:r>
          </w:p>
          <w:p w14:paraId="645BEC39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33"/>
              </w:tabs>
              <w:overflowPunct w:val="0"/>
              <w:autoSpaceDE w:val="0"/>
              <w:autoSpaceDN w:val="0"/>
              <w:adjustRightInd w:val="0"/>
              <w:ind w:left="133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Hautschonende Wasch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lotion aus dem Spender</w:t>
            </w:r>
          </w:p>
          <w:p w14:paraId="358237A0" w14:textId="77777777" w:rsidR="003C7EE9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33"/>
              </w:tabs>
              <w:overflowPunct w:val="0"/>
              <w:autoSpaceDE w:val="0"/>
              <w:autoSpaceDN w:val="0"/>
              <w:adjustRightInd w:val="0"/>
              <w:ind w:left="133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Papierhand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tuch aus dem Spender</w:t>
            </w:r>
          </w:p>
          <w:p w14:paraId="5F9CC4B2" w14:textId="77777777" w:rsidR="00F13EEE" w:rsidRPr="008A4FEB" w:rsidRDefault="00F13EEE" w:rsidP="00F13EEE">
            <w:pPr>
              <w:overflowPunct w:val="0"/>
              <w:autoSpaceDE w:val="0"/>
              <w:autoSpaceDN w:val="0"/>
              <w:adjustRightInd w:val="0"/>
              <w:ind w:left="-9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256C43E3" w14:textId="77777777" w:rsidR="003C7EE9" w:rsidRDefault="003C7EE9" w:rsidP="003C7EE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Mitarbeiter</w:t>
            </w:r>
            <w:r w:rsidR="002173F0">
              <w:rPr>
                <w:rFonts w:ascii="Arial" w:hAnsi="Arial" w:cs="Arial"/>
                <w:sz w:val="18"/>
                <w:szCs w:val="18"/>
              </w:rPr>
              <w:t>*innen</w:t>
            </w:r>
          </w:p>
          <w:p w14:paraId="1C32DD1F" w14:textId="30035B4D" w:rsidR="00CE2389" w:rsidRPr="008A4FEB" w:rsidRDefault="00CE2389" w:rsidP="003C7EE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3C7EE9" w:rsidRPr="008A4FEB" w14:paraId="1C7204F1" w14:textId="77777777" w:rsidTr="004A7021">
        <w:trPr>
          <w:cantSplit/>
        </w:trPr>
        <w:tc>
          <w:tcPr>
            <w:tcW w:w="2324" w:type="dxa"/>
          </w:tcPr>
          <w:p w14:paraId="1671CF52" w14:textId="77777777" w:rsidR="003C7EE9" w:rsidRDefault="00316600" w:rsidP="003166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Hygienische</w:t>
            </w: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7EE9"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Händedesinfektion</w:t>
            </w:r>
          </w:p>
          <w:p w14:paraId="1BAC52A6" w14:textId="1A3C4D65" w:rsidR="004A7021" w:rsidRPr="008A4FEB" w:rsidRDefault="004A7021" w:rsidP="003166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0" w:type="dxa"/>
          </w:tcPr>
          <w:p w14:paraId="3CEB65CC" w14:textId="77777777" w:rsidR="003C7EE9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fraglichem und tatsächlichem Kontakt mit infiziertem Material</w:t>
            </w:r>
            <w:r w:rsidR="00DB0B38">
              <w:rPr>
                <w:rFonts w:ascii="Arial" w:hAnsi="Arial" w:cs="Arial"/>
                <w:sz w:val="18"/>
                <w:szCs w:val="18"/>
              </w:rPr>
              <w:t>, z. B. Blut, Stuhl</w:t>
            </w:r>
          </w:p>
          <w:p w14:paraId="2DAD257E" w14:textId="77777777" w:rsidR="003C7EE9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Benutzung der Toilette</w:t>
            </w:r>
          </w:p>
          <w:p w14:paraId="66841934" w14:textId="77777777" w:rsidR="003C7EE9" w:rsidRPr="008A4FEB" w:rsidRDefault="003C7EE9" w:rsidP="003C7EE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Unterbrechung</w:t>
            </w:r>
          </w:p>
        </w:tc>
        <w:tc>
          <w:tcPr>
            <w:tcW w:w="3365" w:type="dxa"/>
          </w:tcPr>
          <w:p w14:paraId="74C7D633" w14:textId="77777777" w:rsidR="003C7EE9" w:rsidRDefault="003C7EE9" w:rsidP="003C7EE9">
            <w:pPr>
              <w:numPr>
                <w:ilvl w:val="0"/>
                <w:numId w:val="24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Abwaschen sichtbarer Verschmutzungen</w:t>
            </w:r>
          </w:p>
          <w:p w14:paraId="31715B76" w14:textId="77777777" w:rsidR="00242811" w:rsidRDefault="00242811" w:rsidP="003C7EE9">
            <w:pPr>
              <w:numPr>
                <w:ilvl w:val="0"/>
                <w:numId w:val="24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 xml:space="preserve">Händedesinfektionsmittel </w:t>
            </w:r>
            <w:r>
              <w:rPr>
                <w:rFonts w:ascii="Arial" w:hAnsi="Arial" w:cs="Arial"/>
                <w:sz w:val="18"/>
                <w:szCs w:val="18"/>
              </w:rPr>
              <w:t xml:space="preserve">gemäß (Gebrauchs-)Anweisung </w:t>
            </w:r>
            <w:r w:rsidRPr="008A4FEB">
              <w:rPr>
                <w:rFonts w:ascii="Arial" w:hAnsi="Arial" w:cs="Arial"/>
                <w:sz w:val="18"/>
                <w:szCs w:val="18"/>
              </w:rPr>
              <w:t>verreiben</w:t>
            </w:r>
          </w:p>
          <w:p w14:paraId="64CE9E4C" w14:textId="77777777" w:rsidR="003C7EE9" w:rsidRDefault="00242811" w:rsidP="003C7EE9">
            <w:pPr>
              <w:numPr>
                <w:ilvl w:val="0"/>
                <w:numId w:val="24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C7EE9" w:rsidRPr="008A4FEB">
              <w:rPr>
                <w:rFonts w:ascii="Arial" w:hAnsi="Arial" w:cs="Arial"/>
                <w:sz w:val="18"/>
                <w:szCs w:val="18"/>
              </w:rPr>
              <w:t>rocknen lassen</w:t>
            </w:r>
          </w:p>
          <w:p w14:paraId="659BC10B" w14:textId="77777777" w:rsidR="00F13EEE" w:rsidRPr="008A4FEB" w:rsidRDefault="00F13EEE" w:rsidP="00F13EEE">
            <w:pPr>
              <w:overflowPunct w:val="0"/>
              <w:autoSpaceDE w:val="0"/>
              <w:autoSpaceDN w:val="0"/>
              <w:adjustRightInd w:val="0"/>
              <w:ind w:left="2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349B15E" w14:textId="77777777" w:rsidR="003C7EE9" w:rsidRPr="008A4FEB" w:rsidRDefault="003C7EE9" w:rsidP="009B1310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Händedesin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 xml:space="preserve">fektionsmittel </w:t>
            </w:r>
            <w:r w:rsidR="00242811">
              <w:rPr>
                <w:rFonts w:ascii="Arial" w:hAnsi="Arial" w:cs="Arial"/>
                <w:sz w:val="18"/>
                <w:szCs w:val="18"/>
              </w:rPr>
              <w:t>(VAH-gelistet)</w:t>
            </w:r>
            <w:r w:rsidR="009B1310" w:rsidRPr="008A4FEB"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2656" w:type="dxa"/>
          </w:tcPr>
          <w:p w14:paraId="365AC1BD" w14:textId="77777777" w:rsidR="003C7EE9" w:rsidRDefault="009B1310" w:rsidP="00DA2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3C7EE9" w:rsidRPr="008A4FEB">
              <w:rPr>
                <w:rFonts w:ascii="Arial" w:hAnsi="Arial" w:cs="Arial"/>
                <w:sz w:val="18"/>
                <w:szCs w:val="18"/>
              </w:rPr>
              <w:t>Mitarbeiter</w:t>
            </w:r>
            <w:r w:rsidR="002173F0">
              <w:rPr>
                <w:rFonts w:ascii="Arial" w:hAnsi="Arial" w:cs="Arial"/>
                <w:sz w:val="18"/>
                <w:szCs w:val="18"/>
              </w:rPr>
              <w:t>*innen</w:t>
            </w:r>
            <w:r w:rsidR="003C7EE9" w:rsidRPr="008A4F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262BFA" w14:textId="29380FDE" w:rsidR="00CE2389" w:rsidRPr="008A4FEB" w:rsidRDefault="00CE2389" w:rsidP="00DA23D5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4A7021" w:rsidRPr="008A4FEB" w14:paraId="1A2CF31C" w14:textId="77777777" w:rsidTr="004A7021">
        <w:trPr>
          <w:cantSplit/>
        </w:trPr>
        <w:tc>
          <w:tcPr>
            <w:tcW w:w="2324" w:type="dxa"/>
          </w:tcPr>
          <w:p w14:paraId="5D345356" w14:textId="77777777" w:rsidR="004A7021" w:rsidRPr="008A4FEB" w:rsidRDefault="004A7021" w:rsidP="004A70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Chirurgische</w:t>
            </w: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Händedesinfektion</w:t>
            </w:r>
          </w:p>
        </w:tc>
        <w:tc>
          <w:tcPr>
            <w:tcW w:w="3680" w:type="dxa"/>
          </w:tcPr>
          <w:p w14:paraId="3B6DF684" w14:textId="77777777" w:rsidR="004A7021" w:rsidRDefault="004A7021" w:rsidP="004A7021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 Arbeit am offenen Produkt</w:t>
            </w:r>
          </w:p>
          <w:p w14:paraId="0496EB7E" w14:textId="77777777" w:rsidR="004A7021" w:rsidRPr="008A4FEB" w:rsidRDefault="004A7021" w:rsidP="004A7021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Händereinigung</w:t>
            </w:r>
          </w:p>
        </w:tc>
        <w:tc>
          <w:tcPr>
            <w:tcW w:w="3365" w:type="dxa"/>
          </w:tcPr>
          <w:p w14:paraId="2CD4E377" w14:textId="77777777" w:rsidR="004A7021" w:rsidRDefault="004A7021" w:rsidP="004A7021">
            <w:pPr>
              <w:numPr>
                <w:ilvl w:val="0"/>
                <w:numId w:val="26"/>
              </w:numPr>
              <w:tabs>
                <w:tab w:val="clear" w:pos="720"/>
                <w:tab w:val="num" w:pos="154"/>
              </w:tabs>
              <w:overflowPunct w:val="0"/>
              <w:autoSpaceDE w:val="0"/>
              <w:autoSpaceDN w:val="0"/>
              <w:adjustRightInd w:val="0"/>
              <w:ind w:left="154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 xml:space="preserve">Händedesinfektionsmittel </w:t>
            </w:r>
            <w:r>
              <w:rPr>
                <w:rFonts w:ascii="Arial" w:hAnsi="Arial" w:cs="Arial"/>
                <w:sz w:val="18"/>
                <w:szCs w:val="18"/>
              </w:rPr>
              <w:t xml:space="preserve">gemäß (Gebrauchs-)Anweisung </w:t>
            </w:r>
            <w:r w:rsidRPr="008A4FEB">
              <w:rPr>
                <w:rFonts w:ascii="Arial" w:hAnsi="Arial" w:cs="Arial"/>
                <w:sz w:val="18"/>
                <w:szCs w:val="18"/>
              </w:rPr>
              <w:t>verreiben</w:t>
            </w:r>
          </w:p>
          <w:p w14:paraId="7E2729E3" w14:textId="77777777" w:rsidR="004A7021" w:rsidRPr="00316600" w:rsidRDefault="004A7021" w:rsidP="004A7021">
            <w:pPr>
              <w:numPr>
                <w:ilvl w:val="0"/>
                <w:numId w:val="26"/>
              </w:numPr>
              <w:tabs>
                <w:tab w:val="clear" w:pos="720"/>
                <w:tab w:val="num" w:pos="154"/>
                <w:tab w:val="left" w:pos="296"/>
              </w:tabs>
              <w:overflowPunct w:val="0"/>
              <w:autoSpaceDE w:val="0"/>
              <w:autoSpaceDN w:val="0"/>
              <w:adjustRightInd w:val="0"/>
              <w:ind w:left="154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16600">
              <w:rPr>
                <w:rFonts w:ascii="Arial" w:hAnsi="Arial" w:cs="Arial"/>
                <w:sz w:val="18"/>
                <w:szCs w:val="18"/>
              </w:rPr>
              <w:t>Trocknen lassen</w:t>
            </w:r>
          </w:p>
        </w:tc>
        <w:tc>
          <w:tcPr>
            <w:tcW w:w="2253" w:type="dxa"/>
          </w:tcPr>
          <w:p w14:paraId="3F7EEB9E" w14:textId="77777777" w:rsidR="004A7021" w:rsidRDefault="004A7021" w:rsidP="004A7021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fektionsmittel </w:t>
            </w:r>
            <w:r>
              <w:rPr>
                <w:rFonts w:ascii="Arial" w:hAnsi="Arial" w:cs="Arial"/>
                <w:sz w:val="18"/>
                <w:szCs w:val="18"/>
              </w:rPr>
              <w:t>(VAH-gelistet)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  <w:p w14:paraId="0321D382" w14:textId="77777777" w:rsidR="004A7021" w:rsidRDefault="004A7021" w:rsidP="004A7021">
            <w:pPr>
              <w:ind w:left="-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2DE3E4D2" w14:textId="5DC7D3BA" w:rsidR="004A7021" w:rsidRDefault="004A7021" w:rsidP="004A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 unmittelbar vor entsprechenden Herstellungsarbeiten</w:t>
            </w:r>
          </w:p>
          <w:p w14:paraId="59941C22" w14:textId="77777777" w:rsidR="00CE2389" w:rsidRDefault="00CE2389" w:rsidP="004A70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  <w:p w14:paraId="43BBE42A" w14:textId="17029829" w:rsidR="00CE2389" w:rsidRPr="008A4FEB" w:rsidRDefault="00CE2389" w:rsidP="004A7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389" w:rsidRPr="008A4FEB" w14:paraId="42A3C827" w14:textId="77777777" w:rsidTr="004A7021">
        <w:trPr>
          <w:cantSplit/>
        </w:trPr>
        <w:tc>
          <w:tcPr>
            <w:tcW w:w="2324" w:type="dxa"/>
          </w:tcPr>
          <w:p w14:paraId="2F8ADB69" w14:textId="77777777" w:rsidR="00CE2389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Handschuhe, </w:t>
            </w:r>
          </w:p>
          <w:p w14:paraId="7D10079C" w14:textId="77777777" w:rsidR="00CE2389" w:rsidRPr="009B1310" w:rsidRDefault="00CE2389" w:rsidP="00CE23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1310">
              <w:rPr>
                <w:rFonts w:ascii="Arial" w:hAnsi="Arial" w:cs="Arial"/>
                <w:bCs/>
                <w:sz w:val="18"/>
                <w:szCs w:val="18"/>
              </w:rPr>
              <w:t>ggf. desinfiziert (Materialverträglichkeit beachten)</w:t>
            </w:r>
          </w:p>
          <w:p w14:paraId="7A8AEA57" w14:textId="77777777" w:rsidR="00CE2389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0" w:type="dxa"/>
          </w:tcPr>
          <w:p w14:paraId="6B00DBEA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Kontakt mit dem offenen Produkt</w:t>
            </w:r>
          </w:p>
          <w:p w14:paraId="1B017DBF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Eingriffe in den Herstellungsablauf (Gefahr der mikrobiellen Kontamination)</w:t>
            </w:r>
          </w:p>
          <w:p w14:paraId="3E4D12ED" w14:textId="2341C4DB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Risikoabschätzung</w:t>
            </w:r>
          </w:p>
        </w:tc>
        <w:tc>
          <w:tcPr>
            <w:tcW w:w="3365" w:type="dxa"/>
          </w:tcPr>
          <w:p w14:paraId="2D29CF70" w14:textId="77777777" w:rsidR="00CE2389" w:rsidRPr="008A4FEB" w:rsidRDefault="00CE2389" w:rsidP="00CE2389">
            <w:pPr>
              <w:numPr>
                <w:ilvl w:val="0"/>
                <w:numId w:val="25"/>
              </w:numPr>
              <w:tabs>
                <w:tab w:val="clear" w:pos="720"/>
                <w:tab w:val="num" w:pos="166"/>
                <w:tab w:val="left" w:pos="29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Handschuhe über desinfizierte, trockene Hände streifen</w:t>
            </w:r>
          </w:p>
          <w:p w14:paraId="3807D946" w14:textId="77777777" w:rsidR="00CE2389" w:rsidRDefault="00CE2389" w:rsidP="00CE2389">
            <w:pPr>
              <w:numPr>
                <w:ilvl w:val="0"/>
                <w:numId w:val="25"/>
              </w:numPr>
              <w:tabs>
                <w:tab w:val="clear" w:pos="720"/>
                <w:tab w:val="num" w:pos="166"/>
                <w:tab w:val="left" w:pos="29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4FEB">
              <w:rPr>
                <w:rFonts w:ascii="Arial" w:hAnsi="Arial" w:cs="Arial"/>
                <w:sz w:val="18"/>
                <w:szCs w:val="18"/>
              </w:rPr>
              <w:t>ach der Tätigkeit Entsorgung der Hand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schuhe in Abfallbehälter</w:t>
            </w:r>
          </w:p>
          <w:p w14:paraId="644F42EA" w14:textId="77777777" w:rsidR="00CE2389" w:rsidRDefault="00CE2389" w:rsidP="00CE2389">
            <w:pPr>
              <w:numPr>
                <w:ilvl w:val="0"/>
                <w:numId w:val="26"/>
              </w:numPr>
              <w:tabs>
                <w:tab w:val="clear" w:pos="720"/>
                <w:tab w:val="num" w:pos="154"/>
              </w:tabs>
              <w:overflowPunct w:val="0"/>
              <w:autoSpaceDE w:val="0"/>
              <w:autoSpaceDN w:val="0"/>
              <w:adjustRightInd w:val="0"/>
              <w:ind w:left="154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226C7">
              <w:rPr>
                <w:rFonts w:ascii="Arial" w:hAnsi="Arial" w:cs="Arial"/>
                <w:sz w:val="18"/>
                <w:szCs w:val="18"/>
              </w:rPr>
              <w:t>Händereinigung, ggf. Händedesinfektion</w:t>
            </w:r>
          </w:p>
          <w:p w14:paraId="2DDBE9BD" w14:textId="65AE21B0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13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68A2B0C1" w14:textId="19198D68" w:rsidR="00CE2389" w:rsidRDefault="00CE2389" w:rsidP="00CE2389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</w:t>
            </w:r>
            <w:r w:rsidRPr="008A4FEB">
              <w:rPr>
                <w:rFonts w:ascii="Arial" w:hAnsi="Arial" w:cs="Arial"/>
                <w:sz w:val="18"/>
                <w:szCs w:val="18"/>
              </w:rPr>
              <w:t>handschuhe</w:t>
            </w:r>
          </w:p>
        </w:tc>
        <w:tc>
          <w:tcPr>
            <w:tcW w:w="2656" w:type="dxa"/>
          </w:tcPr>
          <w:p w14:paraId="04528961" w14:textId="77777777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8A4FEB">
              <w:rPr>
                <w:rFonts w:ascii="Arial" w:hAnsi="Arial" w:cs="Arial"/>
                <w:sz w:val="18"/>
                <w:szCs w:val="18"/>
              </w:rPr>
              <w:t>Mitar</w:t>
            </w:r>
            <w:r>
              <w:rPr>
                <w:rFonts w:ascii="Arial" w:hAnsi="Arial" w:cs="Arial"/>
                <w:sz w:val="18"/>
                <w:szCs w:val="18"/>
              </w:rPr>
              <w:t>beiter*innen bei entspre</w:t>
            </w:r>
            <w:r w:rsidRPr="008A4FEB">
              <w:rPr>
                <w:rFonts w:ascii="Arial" w:hAnsi="Arial" w:cs="Arial"/>
                <w:sz w:val="18"/>
                <w:szCs w:val="18"/>
              </w:rPr>
              <w:t>chenden Herstel</w:t>
            </w:r>
            <w:r>
              <w:rPr>
                <w:rFonts w:ascii="Arial" w:hAnsi="Arial" w:cs="Arial"/>
                <w:sz w:val="18"/>
                <w:szCs w:val="18"/>
              </w:rPr>
              <w:t>lungs</w:t>
            </w:r>
            <w:r w:rsidRPr="008A4FEB">
              <w:rPr>
                <w:rFonts w:ascii="Arial" w:hAnsi="Arial" w:cs="Arial"/>
                <w:sz w:val="18"/>
                <w:szCs w:val="18"/>
              </w:rPr>
              <w:t>arbeiten</w:t>
            </w:r>
          </w:p>
          <w:p w14:paraId="4463C5B0" w14:textId="6D6D035C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</w:tbl>
    <w:p w14:paraId="02636F71" w14:textId="77777777" w:rsidR="003C7EE9" w:rsidRDefault="003C7EE9" w:rsidP="003C7EE9">
      <w:pPr>
        <w:spacing w:before="120" w:after="60"/>
        <w:rPr>
          <w:rFonts w:ascii="Arial" w:hAnsi="Arial" w:cs="Arial"/>
          <w:i/>
          <w:sz w:val="18"/>
          <w:szCs w:val="18"/>
        </w:rPr>
        <w:sectPr w:rsidR="003C7EE9" w:rsidSect="005D3E66">
          <w:headerReference w:type="first" r:id="rId14"/>
          <w:footerReference w:type="first" r:id="rId15"/>
          <w:pgSz w:w="16840" w:h="11900" w:orient="landscape"/>
          <w:pgMar w:top="2268" w:right="1134" w:bottom="1134" w:left="1418" w:header="850" w:footer="57" w:gutter="0"/>
          <w:pgBorders>
            <w:top w:val="single" w:sz="4" w:space="10" w:color="000000"/>
            <w:left w:val="single" w:sz="4" w:space="15" w:color="000000"/>
            <w:bottom w:val="single" w:sz="4" w:space="7" w:color="000000"/>
            <w:right w:val="single" w:sz="4" w:space="15" w:color="000000"/>
          </w:pgBorders>
          <w:cols w:space="708"/>
          <w:titlePg/>
          <w:docGrid w:linePitch="326"/>
        </w:sectPr>
      </w:pPr>
    </w:p>
    <w:p w14:paraId="3BB6E4E5" w14:textId="77777777" w:rsidR="00D226C7" w:rsidRPr="008A4FEB" w:rsidRDefault="00D226C7" w:rsidP="00D226C7">
      <w:pPr>
        <w:pStyle w:val="Textkrper32"/>
        <w:rPr>
          <w:rFonts w:cs="Arial"/>
          <w:sz w:val="18"/>
          <w:szCs w:val="18"/>
        </w:rPr>
      </w:pPr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32"/>
        <w:gridCol w:w="3452"/>
        <w:gridCol w:w="2247"/>
        <w:gridCol w:w="2659"/>
      </w:tblGrid>
      <w:tr w:rsidR="00D226C7" w:rsidRPr="008A4FEB" w14:paraId="771460B7" w14:textId="77777777" w:rsidTr="004A7021">
        <w:trPr>
          <w:cantSplit/>
        </w:trPr>
        <w:tc>
          <w:tcPr>
            <w:tcW w:w="2338" w:type="dxa"/>
          </w:tcPr>
          <w:p w14:paraId="7277EA6D" w14:textId="77777777" w:rsidR="00D226C7" w:rsidRPr="008A4FEB" w:rsidRDefault="00D226C7" w:rsidP="00F13E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Was</w:t>
            </w:r>
          </w:p>
        </w:tc>
        <w:tc>
          <w:tcPr>
            <w:tcW w:w="3732" w:type="dxa"/>
          </w:tcPr>
          <w:p w14:paraId="7D694224" w14:textId="77777777" w:rsidR="00D226C7" w:rsidRPr="008A4FEB" w:rsidRDefault="00D226C7" w:rsidP="00F13E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Wann</w:t>
            </w:r>
          </w:p>
        </w:tc>
        <w:tc>
          <w:tcPr>
            <w:tcW w:w="3452" w:type="dxa"/>
          </w:tcPr>
          <w:p w14:paraId="4A1B6AAB" w14:textId="77777777" w:rsidR="00D226C7" w:rsidRPr="008A4FEB" w:rsidRDefault="00D226C7" w:rsidP="00F13E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Wie</w:t>
            </w:r>
          </w:p>
        </w:tc>
        <w:tc>
          <w:tcPr>
            <w:tcW w:w="2247" w:type="dxa"/>
          </w:tcPr>
          <w:p w14:paraId="18D80B40" w14:textId="77777777" w:rsidR="00D226C7" w:rsidRPr="008A4FEB" w:rsidRDefault="00D226C7" w:rsidP="00F13E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Womit</w:t>
            </w:r>
          </w:p>
        </w:tc>
        <w:tc>
          <w:tcPr>
            <w:tcW w:w="2659" w:type="dxa"/>
          </w:tcPr>
          <w:p w14:paraId="333443A8" w14:textId="77777777" w:rsidR="00D226C7" w:rsidRPr="008A4FEB" w:rsidRDefault="00D226C7" w:rsidP="00F13EEE">
            <w:pPr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Wer</w:t>
            </w:r>
          </w:p>
        </w:tc>
      </w:tr>
      <w:tr w:rsidR="00CE2389" w:rsidRPr="008A4FEB" w14:paraId="245E1219" w14:textId="77777777" w:rsidTr="004A7021">
        <w:trPr>
          <w:cantSplit/>
        </w:trPr>
        <w:tc>
          <w:tcPr>
            <w:tcW w:w="2338" w:type="dxa"/>
          </w:tcPr>
          <w:p w14:paraId="1BA1CF27" w14:textId="29E20871" w:rsidR="00CE2389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Künstliche Fingernägel </w:t>
            </w:r>
          </w:p>
        </w:tc>
        <w:tc>
          <w:tcPr>
            <w:tcW w:w="3732" w:type="dxa"/>
          </w:tcPr>
          <w:p w14:paraId="5F6A9F81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or Händereinigung </w:t>
            </w:r>
          </w:p>
          <w:p w14:paraId="2994CD68" w14:textId="18760A82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A4FEB">
              <w:rPr>
                <w:rFonts w:ascii="Arial" w:hAnsi="Arial" w:cs="Arial"/>
                <w:sz w:val="18"/>
                <w:szCs w:val="18"/>
              </w:rPr>
              <w:t>or Herstel</w:t>
            </w:r>
            <w:r>
              <w:rPr>
                <w:rFonts w:ascii="Arial" w:hAnsi="Arial" w:cs="Arial"/>
                <w:sz w:val="18"/>
                <w:szCs w:val="18"/>
              </w:rPr>
              <w:t>lungs</w:t>
            </w:r>
            <w:r w:rsidRPr="008A4FEB">
              <w:rPr>
                <w:rFonts w:ascii="Arial" w:hAnsi="Arial" w:cs="Arial"/>
                <w:sz w:val="18"/>
                <w:szCs w:val="18"/>
              </w:rPr>
              <w:t>beginn</w:t>
            </w:r>
          </w:p>
        </w:tc>
        <w:tc>
          <w:tcPr>
            <w:tcW w:w="3452" w:type="dxa"/>
          </w:tcPr>
          <w:p w14:paraId="037DCD42" w14:textId="3FAC791F" w:rsidR="00CE2389" w:rsidRPr="008A4FEB" w:rsidRDefault="00ED278E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Möglichst kurz h</w:t>
            </w:r>
            <w:r w:rsidR="00CE2389">
              <w:rPr>
                <w:rFonts w:ascii="Arial" w:hAnsi="Arial" w:cs="Arial"/>
                <w:sz w:val="18"/>
                <w:szCs w:val="18"/>
              </w:rPr>
              <w:t>alten</w:t>
            </w:r>
          </w:p>
          <w:p w14:paraId="0C382104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zusätzlichen Applikationen aufbringen</w:t>
            </w:r>
          </w:p>
          <w:p w14:paraId="6057473B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Ggf. zusätzlich Handschuhe tragen </w:t>
            </w:r>
          </w:p>
          <w:p w14:paraId="4C98D823" w14:textId="3D580DEA" w:rsidR="00CE2389" w:rsidRPr="00CE2389" w:rsidRDefault="00CE2389" w:rsidP="00CE2389">
            <w:p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14:paraId="1EA889E3" w14:textId="747B682A" w:rsidR="00CE2389" w:rsidRDefault="00CE2389" w:rsidP="00CE2389">
            <w:pPr>
              <w:ind w:left="-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</w:tcPr>
          <w:p w14:paraId="0F5485CB" w14:textId="77777777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8A4FEB">
              <w:rPr>
                <w:rFonts w:ascii="Arial" w:hAnsi="Arial" w:cs="Arial"/>
                <w:sz w:val="18"/>
                <w:szCs w:val="18"/>
              </w:rPr>
              <w:t>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BE94C5" w14:textId="389D6AAE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CE2389" w:rsidRPr="008A4FEB" w14:paraId="5441ECA1" w14:textId="77777777" w:rsidTr="004A7021">
        <w:trPr>
          <w:cantSplit/>
        </w:trPr>
        <w:tc>
          <w:tcPr>
            <w:tcW w:w="2338" w:type="dxa"/>
          </w:tcPr>
          <w:p w14:paraId="63CF40C4" w14:textId="77777777" w:rsidR="00CE2389" w:rsidRPr="008A4FEB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Mund-Nasen-Schutz</w:t>
            </w:r>
          </w:p>
        </w:tc>
        <w:tc>
          <w:tcPr>
            <w:tcW w:w="3732" w:type="dxa"/>
          </w:tcPr>
          <w:p w14:paraId="20F49BD0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Tätigkeiten am offenen Produkt</w:t>
            </w:r>
          </w:p>
          <w:p w14:paraId="630A30A9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Risikobasierte Entscheidung</w:t>
            </w:r>
          </w:p>
        </w:tc>
        <w:tc>
          <w:tcPr>
            <w:tcW w:w="3452" w:type="dxa"/>
          </w:tcPr>
          <w:p w14:paraId="18F9A2C8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Nase und Mund müssen bedeckt sein</w:t>
            </w:r>
          </w:p>
          <w:p w14:paraId="3BE68EE6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Wechsel des Mund</w:t>
            </w:r>
            <w:r>
              <w:rPr>
                <w:rFonts w:ascii="Arial" w:hAnsi="Arial" w:cs="Arial"/>
                <w:sz w:val="18"/>
                <w:szCs w:val="18"/>
              </w:rPr>
              <w:t>-Nasen-S</w:t>
            </w:r>
            <w:r w:rsidRPr="008A4FEB">
              <w:rPr>
                <w:rFonts w:ascii="Arial" w:hAnsi="Arial" w:cs="Arial"/>
                <w:sz w:val="18"/>
                <w:szCs w:val="18"/>
              </w:rPr>
              <w:t>chutzes nach zwei Stunden</w:t>
            </w:r>
          </w:p>
          <w:p w14:paraId="1704E8E5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2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14:paraId="32675CC7" w14:textId="77777777" w:rsidR="00CE2389" w:rsidRPr="008A4FEB" w:rsidRDefault="00CE2389" w:rsidP="00CE2389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Geeigneter </w:t>
            </w:r>
            <w:r w:rsidRPr="008A4FEB">
              <w:rPr>
                <w:rFonts w:ascii="Arial" w:hAnsi="Arial" w:cs="Arial"/>
                <w:sz w:val="18"/>
                <w:szCs w:val="18"/>
              </w:rPr>
              <w:t>Einmalmund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schutz</w:t>
            </w:r>
          </w:p>
        </w:tc>
        <w:tc>
          <w:tcPr>
            <w:tcW w:w="2659" w:type="dxa"/>
          </w:tcPr>
          <w:p w14:paraId="272C42E1" w14:textId="77777777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8A4FEB">
              <w:rPr>
                <w:rFonts w:ascii="Arial" w:hAnsi="Arial" w:cs="Arial"/>
                <w:sz w:val="18"/>
                <w:szCs w:val="18"/>
              </w:rPr>
              <w:t>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 am offenen Produkt</w:t>
            </w:r>
          </w:p>
          <w:p w14:paraId="425F11FD" w14:textId="395650C5" w:rsidR="00CE2389" w:rsidRPr="008A4FEB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CE2389" w:rsidRPr="008A4FEB" w14:paraId="3D487285" w14:textId="77777777" w:rsidTr="004A7021">
        <w:trPr>
          <w:cantSplit/>
        </w:trPr>
        <w:tc>
          <w:tcPr>
            <w:tcW w:w="2338" w:type="dxa"/>
          </w:tcPr>
          <w:p w14:paraId="001FAE8A" w14:textId="77777777" w:rsidR="00CE2389" w:rsidRPr="008A4FEB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Kopfhauben</w:t>
            </w:r>
          </w:p>
        </w:tc>
        <w:tc>
          <w:tcPr>
            <w:tcW w:w="3732" w:type="dxa"/>
          </w:tcPr>
          <w:p w14:paraId="5A7793A3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Tätigkeiten am offenen Produkt</w:t>
            </w:r>
          </w:p>
          <w:p w14:paraId="3867B433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Risikobasierte Entscheidung</w:t>
            </w:r>
          </w:p>
        </w:tc>
        <w:tc>
          <w:tcPr>
            <w:tcW w:w="3452" w:type="dxa"/>
          </w:tcPr>
          <w:p w14:paraId="7D78E489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esamtes Haar </w:t>
            </w:r>
            <w:r>
              <w:rPr>
                <w:rFonts w:ascii="Arial" w:hAnsi="Arial" w:cs="Arial"/>
                <w:sz w:val="18"/>
                <w:szCs w:val="18"/>
              </w:rPr>
              <w:t xml:space="preserve">und Ohren </w:t>
            </w:r>
            <w:r w:rsidRPr="008A4FEB">
              <w:rPr>
                <w:rFonts w:ascii="Arial" w:hAnsi="Arial" w:cs="Arial"/>
                <w:sz w:val="18"/>
                <w:szCs w:val="18"/>
              </w:rPr>
              <w:t>ver</w:t>
            </w:r>
            <w:r>
              <w:rPr>
                <w:rFonts w:ascii="Arial" w:hAnsi="Arial" w:cs="Arial"/>
                <w:sz w:val="18"/>
                <w:szCs w:val="18"/>
              </w:rPr>
              <w:t>deckt</w:t>
            </w:r>
          </w:p>
          <w:p w14:paraId="21E45E12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Wechsel mind. täglich</w:t>
            </w:r>
          </w:p>
          <w:p w14:paraId="50F9AD95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2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14:paraId="15850D31" w14:textId="77777777" w:rsidR="00CE2389" w:rsidRPr="008A4FEB" w:rsidRDefault="00CE2389" w:rsidP="00CE2389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 xml:space="preserve">Einmalhaube </w:t>
            </w:r>
          </w:p>
        </w:tc>
        <w:tc>
          <w:tcPr>
            <w:tcW w:w="2659" w:type="dxa"/>
          </w:tcPr>
          <w:p w14:paraId="72CCC050" w14:textId="77777777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8A4FEB">
              <w:rPr>
                <w:rFonts w:ascii="Arial" w:hAnsi="Arial" w:cs="Arial"/>
                <w:sz w:val="18"/>
                <w:szCs w:val="18"/>
              </w:rPr>
              <w:t>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 am offenen Produkt</w:t>
            </w:r>
          </w:p>
          <w:p w14:paraId="0A536289" w14:textId="77777777" w:rsidR="00CE2389" w:rsidRDefault="00CE2389" w:rsidP="00CE23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  <w:p w14:paraId="2C57BF08" w14:textId="15E842B2" w:rsidR="00CE2389" w:rsidRPr="008A4FEB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389" w:rsidRPr="008A4FEB" w14:paraId="2E547B2E" w14:textId="77777777" w:rsidTr="004A7021">
        <w:trPr>
          <w:cantSplit/>
        </w:trPr>
        <w:tc>
          <w:tcPr>
            <w:tcW w:w="2338" w:type="dxa"/>
            <w:vMerge w:val="restart"/>
          </w:tcPr>
          <w:p w14:paraId="1F5E1F47" w14:textId="77777777" w:rsidR="00CE2389" w:rsidRPr="008A4FEB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Handschutz</w:t>
            </w:r>
          </w:p>
        </w:tc>
        <w:tc>
          <w:tcPr>
            <w:tcW w:w="3732" w:type="dxa"/>
          </w:tcPr>
          <w:p w14:paraId="78E29ACA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Arbeiten mit hautun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verträglichen Substan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zen</w:t>
            </w:r>
          </w:p>
          <w:p w14:paraId="020C835D" w14:textId="199E5F01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Arbeiten mit Gefahrstoffen</w:t>
            </w:r>
          </w:p>
          <w:p w14:paraId="7D325181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</w:tcPr>
          <w:p w14:paraId="0E6DAE70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4FEB">
              <w:rPr>
                <w:rFonts w:ascii="Arial" w:hAnsi="Arial" w:cs="Arial"/>
                <w:sz w:val="18"/>
                <w:szCs w:val="18"/>
              </w:rPr>
              <w:t>ach der Tätigkeit Entsorgung der Ein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malhandschuhe in Abfallbehälter</w:t>
            </w:r>
          </w:p>
        </w:tc>
        <w:tc>
          <w:tcPr>
            <w:tcW w:w="2247" w:type="dxa"/>
          </w:tcPr>
          <w:p w14:paraId="20C9B9CF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Einmal</w:t>
            </w:r>
            <w:r>
              <w:rPr>
                <w:rFonts w:ascii="Arial" w:hAnsi="Arial" w:cs="Arial"/>
                <w:sz w:val="18"/>
                <w:szCs w:val="18"/>
              </w:rPr>
              <w:t>hand</w:t>
            </w:r>
            <w:r w:rsidRPr="008A4FEB">
              <w:rPr>
                <w:rFonts w:ascii="Arial" w:hAnsi="Arial" w:cs="Arial"/>
                <w:sz w:val="18"/>
                <w:szCs w:val="18"/>
              </w:rPr>
              <w:t>schuhe, unsteril</w:t>
            </w:r>
          </w:p>
          <w:p w14:paraId="75E9F9BC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-9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</w:tcPr>
          <w:p w14:paraId="08B892D0" w14:textId="1490BD25" w:rsidR="00CE2389" w:rsidRDefault="00CE2389" w:rsidP="00CE2389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  <w:r w:rsidRPr="008A4FEB">
              <w:rPr>
                <w:rFonts w:ascii="Arial" w:hAnsi="Arial" w:cs="Arial"/>
                <w:sz w:val="18"/>
                <w:szCs w:val="18"/>
              </w:rPr>
              <w:t xml:space="preserve"> bei entsprechenden Herstellungs- und Reini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gungsarbeiten</w:t>
            </w:r>
          </w:p>
          <w:p w14:paraId="2C1EA2B3" w14:textId="2B8CC33C" w:rsidR="00CE2389" w:rsidRPr="008A4FEB" w:rsidRDefault="00CE2389" w:rsidP="00CE2389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CE2389" w:rsidRPr="008A4FEB" w14:paraId="7EA62510" w14:textId="77777777" w:rsidTr="004A7021">
        <w:trPr>
          <w:cantSplit/>
        </w:trPr>
        <w:tc>
          <w:tcPr>
            <w:tcW w:w="2338" w:type="dxa"/>
            <w:vMerge/>
          </w:tcPr>
          <w:p w14:paraId="7A06587E" w14:textId="77777777" w:rsidR="00CE2389" w:rsidRPr="008A4FEB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</w:tcPr>
          <w:p w14:paraId="607DD03C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Reinigungsarbeiten</w:t>
            </w:r>
          </w:p>
          <w:p w14:paraId="55AA6E61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</w:tcPr>
          <w:p w14:paraId="06595E40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Mehrzweckhand</w:t>
            </w:r>
            <w:r w:rsidRPr="008A4FEB">
              <w:rPr>
                <w:rFonts w:ascii="Arial" w:hAnsi="Arial" w:cs="Arial"/>
                <w:sz w:val="18"/>
                <w:szCs w:val="18"/>
              </w:rPr>
              <w:t>schuhe nach jeder Benutzung reinigen, trocknen, ggf. desin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Pr="008A4FEB">
              <w:rPr>
                <w:rFonts w:ascii="Arial" w:hAnsi="Arial" w:cs="Arial"/>
                <w:sz w:val="18"/>
                <w:szCs w:val="18"/>
              </w:rPr>
              <w:t>zieren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(Materialunverträglichkeit beachten)</w:t>
            </w:r>
          </w:p>
          <w:p w14:paraId="2D817D04" w14:textId="77777777" w:rsidR="00CE2389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A4FEB">
              <w:rPr>
                <w:rFonts w:ascii="Arial" w:hAnsi="Arial" w:cs="Arial"/>
                <w:sz w:val="18"/>
                <w:szCs w:val="18"/>
              </w:rPr>
              <w:t>anach Händereini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gung, ggf. Hände</w:t>
            </w:r>
            <w:r>
              <w:rPr>
                <w:rFonts w:ascii="Arial" w:hAnsi="Arial" w:cs="Arial"/>
                <w:sz w:val="18"/>
                <w:szCs w:val="18"/>
              </w:rPr>
              <w:t>des</w:t>
            </w:r>
            <w:r w:rsidRPr="008A4FEB">
              <w:rPr>
                <w:rFonts w:ascii="Arial" w:hAnsi="Arial" w:cs="Arial"/>
                <w:sz w:val="18"/>
                <w:szCs w:val="18"/>
              </w:rPr>
              <w:t>infektion</w:t>
            </w:r>
          </w:p>
          <w:p w14:paraId="5BA5CC08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ind w:left="2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14:paraId="029136FC" w14:textId="77777777" w:rsidR="00CE2389" w:rsidRPr="008A4FEB" w:rsidRDefault="00CE2389" w:rsidP="00CE23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</w:t>
            </w:r>
            <w:r w:rsidRPr="008A4FEB">
              <w:rPr>
                <w:rFonts w:ascii="Arial" w:hAnsi="Arial" w:cs="Arial"/>
                <w:sz w:val="18"/>
                <w:szCs w:val="18"/>
              </w:rPr>
              <w:t>handschuhe</w:t>
            </w:r>
          </w:p>
        </w:tc>
        <w:tc>
          <w:tcPr>
            <w:tcW w:w="2659" w:type="dxa"/>
            <w:vMerge/>
          </w:tcPr>
          <w:p w14:paraId="17F7207D" w14:textId="77777777" w:rsidR="00CE2389" w:rsidRPr="008A4FEB" w:rsidRDefault="00CE2389" w:rsidP="00CE2389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389" w:rsidRPr="008A4FEB" w14:paraId="33C688FC" w14:textId="77777777" w:rsidTr="004A7021">
        <w:trPr>
          <w:cantSplit/>
        </w:trPr>
        <w:tc>
          <w:tcPr>
            <w:tcW w:w="2338" w:type="dxa"/>
          </w:tcPr>
          <w:p w14:paraId="46E8DCDC" w14:textId="77777777" w:rsidR="00CE2389" w:rsidRPr="008A4FEB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Hygienekleidung</w:t>
            </w:r>
          </w:p>
        </w:tc>
        <w:tc>
          <w:tcPr>
            <w:tcW w:w="3732" w:type="dxa"/>
          </w:tcPr>
          <w:p w14:paraId="6E6DBC1C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Tätigkeiten im Herstellungsbereich</w:t>
            </w:r>
          </w:p>
          <w:p w14:paraId="02D6765C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Arbeiten am offenen Produkt</w:t>
            </w:r>
          </w:p>
        </w:tc>
        <w:tc>
          <w:tcPr>
            <w:tcW w:w="3452" w:type="dxa"/>
          </w:tcPr>
          <w:p w14:paraId="78876862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Getrennte Aufbe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wah</w:t>
            </w:r>
            <w:r w:rsidRPr="008A4FEB">
              <w:rPr>
                <w:rFonts w:ascii="Arial" w:hAnsi="Arial" w:cs="Arial"/>
                <w:sz w:val="18"/>
                <w:szCs w:val="18"/>
              </w:rPr>
              <w:t>rung der Hygiene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kleidung von der Straßenkleidung</w:t>
            </w:r>
          </w:p>
          <w:p w14:paraId="7DBC63F2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 xml:space="preserve">Wechsel </w:t>
            </w:r>
            <w:r>
              <w:rPr>
                <w:rFonts w:ascii="Arial" w:hAnsi="Arial" w:cs="Arial"/>
                <w:sz w:val="18"/>
                <w:szCs w:val="18"/>
              </w:rPr>
              <w:t xml:space="preserve">mind. </w:t>
            </w:r>
            <w:r w:rsidRPr="008A4FEB">
              <w:rPr>
                <w:rFonts w:ascii="Arial" w:hAnsi="Arial" w:cs="Arial"/>
                <w:sz w:val="18"/>
                <w:szCs w:val="18"/>
              </w:rPr>
              <w:t>wöchent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lich bzw. nach Verschmutzung</w:t>
            </w:r>
          </w:p>
        </w:tc>
        <w:tc>
          <w:tcPr>
            <w:tcW w:w="2247" w:type="dxa"/>
          </w:tcPr>
          <w:p w14:paraId="5FD5C250" w14:textId="77777777" w:rsidR="00A0479C" w:rsidRDefault="00A0479C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E2389" w:rsidRPr="008A4FEB">
              <w:rPr>
                <w:rFonts w:ascii="Arial" w:hAnsi="Arial" w:cs="Arial"/>
                <w:sz w:val="18"/>
                <w:szCs w:val="18"/>
              </w:rPr>
              <w:t xml:space="preserve">Arbeitskittel, z. B. aus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F5AA23A" w14:textId="77777777" w:rsidR="00A0479C" w:rsidRDefault="00A0479C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E2389" w:rsidRPr="008A4FEB">
              <w:rPr>
                <w:rFonts w:ascii="Arial" w:hAnsi="Arial" w:cs="Arial"/>
                <w:sz w:val="18"/>
                <w:szCs w:val="18"/>
              </w:rPr>
              <w:t>Baumwolle</w:t>
            </w:r>
            <w:r w:rsidR="00CE2389">
              <w:rPr>
                <w:rFonts w:ascii="Arial" w:hAnsi="Arial" w:cs="Arial"/>
                <w:sz w:val="18"/>
                <w:szCs w:val="18"/>
              </w:rPr>
              <w:t>, mit langen</w:t>
            </w:r>
          </w:p>
          <w:p w14:paraId="3F5344DB" w14:textId="32C39500" w:rsidR="00CE2389" w:rsidRDefault="00A0479C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389">
              <w:rPr>
                <w:rFonts w:ascii="Arial" w:hAnsi="Arial" w:cs="Arial"/>
                <w:sz w:val="18"/>
                <w:szCs w:val="18"/>
              </w:rPr>
              <w:t xml:space="preserve"> Ärmeln</w:t>
            </w:r>
          </w:p>
          <w:p w14:paraId="085C1ADE" w14:textId="77777777" w:rsidR="00A0479C" w:rsidRDefault="00A0479C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E2389">
              <w:rPr>
                <w:rFonts w:ascii="Arial" w:hAnsi="Arial" w:cs="Arial"/>
                <w:sz w:val="18"/>
                <w:szCs w:val="18"/>
              </w:rPr>
              <w:t xml:space="preserve">Separater Kittel für die </w:t>
            </w:r>
          </w:p>
          <w:p w14:paraId="78856ED4" w14:textId="3E4D3AA9" w:rsidR="00CE2389" w:rsidRDefault="00A0479C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E2389">
              <w:rPr>
                <w:rFonts w:ascii="Arial" w:hAnsi="Arial" w:cs="Arial"/>
                <w:sz w:val="18"/>
                <w:szCs w:val="18"/>
              </w:rPr>
              <w:t>Rezeptur</w:t>
            </w:r>
          </w:p>
          <w:p w14:paraId="31F9C316" w14:textId="31BB2226" w:rsidR="00CE2389" w:rsidRDefault="00A0479C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CE2389">
              <w:rPr>
                <w:rFonts w:ascii="Arial" w:hAnsi="Arial" w:cs="Arial"/>
                <w:sz w:val="18"/>
                <w:szCs w:val="18"/>
              </w:rPr>
              <w:t>Ggf. Armstulpen</w:t>
            </w:r>
          </w:p>
          <w:p w14:paraId="55BDF76F" w14:textId="77777777" w:rsidR="00CE2389" w:rsidRPr="008A4FEB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</w:tcPr>
          <w:p w14:paraId="5EC078EB" w14:textId="77777777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in der Herstellung tätigen 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</w:p>
          <w:p w14:paraId="73CA525C" w14:textId="479B98E9" w:rsidR="00CE2389" w:rsidRPr="008A4FEB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  <w:tr w:rsidR="00CE2389" w:rsidRPr="008A4FEB" w14:paraId="04A4D1AF" w14:textId="77777777" w:rsidTr="004A7021">
        <w:trPr>
          <w:cantSplit/>
        </w:trPr>
        <w:tc>
          <w:tcPr>
            <w:tcW w:w="2338" w:type="dxa"/>
          </w:tcPr>
          <w:p w14:paraId="6282053C" w14:textId="77777777" w:rsidR="00CE2389" w:rsidRPr="008A4FEB" w:rsidRDefault="00CE2389" w:rsidP="00CE2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FEB">
              <w:rPr>
                <w:rFonts w:ascii="Arial" w:hAnsi="Arial" w:cs="Arial"/>
                <w:b/>
                <w:bCs/>
                <w:sz w:val="18"/>
                <w:szCs w:val="18"/>
              </w:rPr>
              <w:t>Hautpflege</w:t>
            </w:r>
          </w:p>
        </w:tc>
        <w:tc>
          <w:tcPr>
            <w:tcW w:w="3732" w:type="dxa"/>
          </w:tcPr>
          <w:p w14:paraId="310FB8E6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4FEB">
              <w:rPr>
                <w:rFonts w:ascii="Arial" w:hAnsi="Arial" w:cs="Arial"/>
                <w:sz w:val="18"/>
                <w:szCs w:val="18"/>
              </w:rPr>
              <w:t>ach Bedarf</w:t>
            </w:r>
            <w:r>
              <w:rPr>
                <w:rFonts w:ascii="Arial" w:hAnsi="Arial" w:cs="Arial"/>
                <w:sz w:val="18"/>
                <w:szCs w:val="18"/>
              </w:rPr>
              <w:t xml:space="preserve"> (Pause, Arbeitsende)</w:t>
            </w:r>
          </w:p>
          <w:p w14:paraId="43350AD3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95"/>
              </w:tabs>
              <w:overflowPunct w:val="0"/>
              <w:autoSpaceDE w:val="0"/>
              <w:autoSpaceDN w:val="0"/>
              <w:adjustRightInd w:val="0"/>
              <w:ind w:left="195" w:hanging="19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4FEB">
              <w:rPr>
                <w:rFonts w:ascii="Arial" w:hAnsi="Arial" w:cs="Arial"/>
                <w:sz w:val="18"/>
                <w:szCs w:val="18"/>
              </w:rPr>
              <w:t>icht während der Herstellung</w:t>
            </w:r>
          </w:p>
        </w:tc>
        <w:tc>
          <w:tcPr>
            <w:tcW w:w="3452" w:type="dxa"/>
          </w:tcPr>
          <w:p w14:paraId="64ED0E20" w14:textId="77777777" w:rsidR="00CE2389" w:rsidRPr="008A4FEB" w:rsidRDefault="00CE2389" w:rsidP="00CE2389">
            <w:pPr>
              <w:numPr>
                <w:ilvl w:val="0"/>
                <w:numId w:val="21"/>
              </w:numPr>
              <w:tabs>
                <w:tab w:val="clear" w:pos="720"/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hanging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A4FEB">
              <w:rPr>
                <w:rFonts w:ascii="Arial" w:hAnsi="Arial" w:cs="Arial"/>
                <w:sz w:val="18"/>
                <w:szCs w:val="18"/>
              </w:rPr>
              <w:t>Hautpflegemittel gleichmäßig einmas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sieren</w:t>
            </w:r>
          </w:p>
        </w:tc>
        <w:tc>
          <w:tcPr>
            <w:tcW w:w="2247" w:type="dxa"/>
          </w:tcPr>
          <w:p w14:paraId="7543DAC8" w14:textId="77777777" w:rsidR="00CE2389" w:rsidRDefault="00CE2389" w:rsidP="00CE2389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A4FEB">
              <w:rPr>
                <w:rFonts w:ascii="Arial" w:hAnsi="Arial" w:cs="Arial"/>
                <w:sz w:val="18"/>
                <w:szCs w:val="18"/>
              </w:rPr>
              <w:t>eeignete Emulsions</w:t>
            </w:r>
            <w:r w:rsidRPr="008A4FEB">
              <w:rPr>
                <w:rFonts w:ascii="Arial" w:hAnsi="Arial" w:cs="Arial"/>
                <w:sz w:val="18"/>
                <w:szCs w:val="18"/>
              </w:rPr>
              <w:softHyphen/>
              <w:t>grundlage</w:t>
            </w:r>
          </w:p>
          <w:p w14:paraId="472D1FD8" w14:textId="77777777" w:rsidR="00CE2389" w:rsidRPr="008A4FEB" w:rsidRDefault="00CE2389" w:rsidP="00CE2389">
            <w:pPr>
              <w:ind w:left="-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</w:tcPr>
          <w:p w14:paraId="2D301C82" w14:textId="77777777" w:rsidR="00CE2389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FEB">
              <w:rPr>
                <w:rFonts w:ascii="Arial" w:hAnsi="Arial" w:cs="Arial"/>
                <w:sz w:val="18"/>
                <w:szCs w:val="18"/>
              </w:rPr>
              <w:t>lle Mitarbeiter</w:t>
            </w:r>
            <w:r>
              <w:rPr>
                <w:rFonts w:ascii="Arial" w:hAnsi="Arial" w:cs="Arial"/>
                <w:sz w:val="18"/>
                <w:szCs w:val="18"/>
              </w:rPr>
              <w:t>*innen</w:t>
            </w:r>
          </w:p>
          <w:p w14:paraId="292B7E9B" w14:textId="74189544" w:rsidR="00CE2389" w:rsidRPr="008A4FEB" w:rsidRDefault="00CE2389" w:rsidP="00CE2389">
            <w:pPr>
              <w:rPr>
                <w:rFonts w:ascii="Arial" w:hAnsi="Arial" w:cs="Arial"/>
                <w:sz w:val="18"/>
                <w:szCs w:val="18"/>
              </w:rPr>
            </w:pP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t xml:space="preserve">Name: </w:t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</w:r>
            <w:r w:rsidRPr="00CE2389">
              <w:rPr>
                <w:rFonts w:ascii="Arial" w:hAnsi="Arial" w:cs="Arial"/>
                <w:color w:val="FF0000"/>
                <w:sz w:val="18"/>
                <w:szCs w:val="18"/>
              </w:rPr>
              <w:softHyphen/>
              <w:t>_____________</w:t>
            </w:r>
          </w:p>
        </w:tc>
      </w:tr>
    </w:tbl>
    <w:p w14:paraId="03972512" w14:textId="77777777" w:rsidR="00167ABB" w:rsidRDefault="00167ABB" w:rsidP="004A7021">
      <w:pPr>
        <w:spacing w:before="120" w:after="60"/>
        <w:rPr>
          <w:rFonts w:ascii="Arial" w:hAnsi="Arial" w:cs="Arial"/>
          <w:i/>
          <w:sz w:val="18"/>
          <w:szCs w:val="18"/>
        </w:rPr>
      </w:pPr>
    </w:p>
    <w:sectPr w:rsidR="00167ABB" w:rsidSect="005D3E66">
      <w:footerReference w:type="first" r:id="rId16"/>
      <w:pgSz w:w="16840" w:h="11900" w:orient="landscape"/>
      <w:pgMar w:top="2268" w:right="1134" w:bottom="1134" w:left="1418" w:header="850" w:footer="57" w:gutter="0"/>
      <w:pgBorders>
        <w:top w:val="single" w:sz="4" w:space="10" w:color="000000"/>
        <w:left w:val="single" w:sz="4" w:space="15" w:color="000000"/>
        <w:bottom w:val="single" w:sz="4" w:space="7" w:color="000000"/>
        <w:right w:val="single" w:sz="4" w:space="15" w:color="000000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2782" w14:textId="77777777" w:rsidR="001E6B07" w:rsidRDefault="001E6B07">
      <w:r>
        <w:separator/>
      </w:r>
    </w:p>
  </w:endnote>
  <w:endnote w:type="continuationSeparator" w:id="0">
    <w:p w14:paraId="6E7BA7FD" w14:textId="77777777" w:rsidR="001E6B07" w:rsidRDefault="001E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51FC" w14:textId="77777777" w:rsidR="004A7021" w:rsidRDefault="004A7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2013"/>
      <w:gridCol w:w="5175"/>
      <w:gridCol w:w="2452"/>
    </w:tblGrid>
    <w:tr w:rsidR="006E78AC" w:rsidRPr="00B92DDA" w14:paraId="1518D854" w14:textId="77777777" w:rsidTr="004A7021">
      <w:tc>
        <w:tcPr>
          <w:tcW w:w="2013" w:type="dxa"/>
          <w:vMerge w:val="restart"/>
          <w:vAlign w:val="center"/>
        </w:tcPr>
        <w:p w14:paraId="2F82D070" w14:textId="13264AFA" w:rsidR="006E78AC" w:rsidRDefault="0061138E" w:rsidP="006E78AC">
          <w:pPr>
            <w:pStyle w:val="Fuzeile"/>
          </w:pPr>
          <w:r w:rsidRPr="000C657E">
            <w:rPr>
              <w:noProof/>
            </w:rPr>
            <w:drawing>
              <wp:inline distT="0" distB="0" distL="0" distR="0" wp14:anchorId="696A8DC3" wp14:editId="451D6130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488316CE" w14:textId="77777777" w:rsidR="006E78AC" w:rsidRPr="00B92DDA" w:rsidRDefault="006E78AC" w:rsidP="006E78AC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452" w:type="dxa"/>
        </w:tcPr>
        <w:p w14:paraId="680EA690" w14:textId="77777777" w:rsidR="006E78AC" w:rsidRPr="00B92DDA" w:rsidRDefault="006E78AC" w:rsidP="006E78AC">
          <w:pPr>
            <w:pStyle w:val="Fuzeile"/>
            <w:rPr>
              <w:color w:val="444444"/>
            </w:rPr>
          </w:pPr>
        </w:p>
      </w:tc>
    </w:tr>
    <w:tr w:rsidR="006E78AC" w:rsidRPr="00B92DDA" w14:paraId="49D8CE27" w14:textId="77777777" w:rsidTr="004A7021">
      <w:tc>
        <w:tcPr>
          <w:tcW w:w="2013" w:type="dxa"/>
          <w:vMerge/>
        </w:tcPr>
        <w:p w14:paraId="752FC536" w14:textId="77777777" w:rsidR="006E78AC" w:rsidRDefault="006E78AC" w:rsidP="006E78AC">
          <w:pPr>
            <w:pStyle w:val="Fuzeile"/>
          </w:pPr>
        </w:p>
      </w:tc>
      <w:tc>
        <w:tcPr>
          <w:tcW w:w="5175" w:type="dxa"/>
        </w:tcPr>
        <w:p w14:paraId="44AD9962" w14:textId="62D833D8" w:rsidR="006E78AC" w:rsidRPr="00B92DDA" w:rsidRDefault="006E78AC" w:rsidP="0010661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 </w:t>
          </w:r>
          <w:r w:rsidR="00A0479C">
            <w:rPr>
              <w:rFonts w:ascii="Arial" w:hAnsi="Arial" w:cs="Arial"/>
              <w:color w:val="444444"/>
              <w:sz w:val="16"/>
              <w:szCs w:val="16"/>
            </w:rPr>
            <w:t>23.11</w:t>
          </w:r>
          <w:r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2452" w:type="dxa"/>
          <w:vAlign w:val="center"/>
        </w:tcPr>
        <w:p w14:paraId="52E22CAD" w14:textId="5AD6B305" w:rsidR="006E78AC" w:rsidRPr="00B92DDA" w:rsidRDefault="006E78AC" w:rsidP="002173F0">
          <w:pPr>
            <w:pStyle w:val="Fuzeile"/>
            <w:jc w:val="right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Seite 2</w:t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 w:rsidR="00A0479C" w:rsidRPr="00A0479C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>
            <w:fldChar w:fldCharType="end"/>
          </w:r>
        </w:p>
      </w:tc>
    </w:tr>
  </w:tbl>
  <w:p w14:paraId="1D6977D3" w14:textId="77777777" w:rsidR="00242811" w:rsidRPr="00B86170" w:rsidRDefault="00242811" w:rsidP="005A322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69A7" w14:textId="77777777" w:rsidR="004A7021" w:rsidRDefault="004A702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176" w:type="dxa"/>
      <w:tblLook w:val="04A0" w:firstRow="1" w:lastRow="0" w:firstColumn="1" w:lastColumn="0" w:noHBand="0" w:noVBand="1"/>
    </w:tblPr>
    <w:tblGrid>
      <w:gridCol w:w="2013"/>
      <w:gridCol w:w="5175"/>
      <w:gridCol w:w="7697"/>
    </w:tblGrid>
    <w:tr w:rsidR="00242811" w:rsidRPr="00B92DDA" w14:paraId="23DA25CE" w14:textId="77777777" w:rsidTr="0022613D">
      <w:tc>
        <w:tcPr>
          <w:tcW w:w="2013" w:type="dxa"/>
          <w:vMerge w:val="restart"/>
          <w:vAlign w:val="center"/>
        </w:tcPr>
        <w:p w14:paraId="03107E41" w14:textId="08BD0579" w:rsidR="00242811" w:rsidRDefault="0061138E" w:rsidP="003D7956">
          <w:pPr>
            <w:pStyle w:val="Fuzeile"/>
          </w:pPr>
          <w:r w:rsidRPr="000C657E">
            <w:rPr>
              <w:noProof/>
            </w:rPr>
            <w:drawing>
              <wp:inline distT="0" distB="0" distL="0" distR="0" wp14:anchorId="68F54B59" wp14:editId="585324F1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2AC8281B" w14:textId="77777777" w:rsidR="00242811" w:rsidRPr="00B92DDA" w:rsidRDefault="00242811" w:rsidP="003D7956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697" w:type="dxa"/>
        </w:tcPr>
        <w:p w14:paraId="5BB758E5" w14:textId="77777777" w:rsidR="00242811" w:rsidRPr="00B92DDA" w:rsidRDefault="00242811" w:rsidP="003D7956">
          <w:pPr>
            <w:pStyle w:val="Fuzeile"/>
            <w:rPr>
              <w:color w:val="444444"/>
            </w:rPr>
          </w:pPr>
        </w:p>
      </w:tc>
    </w:tr>
    <w:tr w:rsidR="00242811" w:rsidRPr="00B92DDA" w14:paraId="43C257E3" w14:textId="77777777" w:rsidTr="0022613D">
      <w:tc>
        <w:tcPr>
          <w:tcW w:w="2013" w:type="dxa"/>
          <w:vMerge/>
        </w:tcPr>
        <w:p w14:paraId="02E916CC" w14:textId="77777777" w:rsidR="00242811" w:rsidRDefault="00242811" w:rsidP="003D7956">
          <w:pPr>
            <w:pStyle w:val="Fuzeile"/>
          </w:pPr>
        </w:p>
      </w:tc>
      <w:tc>
        <w:tcPr>
          <w:tcW w:w="5175" w:type="dxa"/>
        </w:tcPr>
        <w:p w14:paraId="431C441C" w14:textId="34189C41" w:rsidR="00242811" w:rsidRPr="00B92DDA" w:rsidRDefault="00242811" w:rsidP="00A0479C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 </w:t>
          </w:r>
          <w:r w:rsidR="00A0479C">
            <w:rPr>
              <w:rFonts w:ascii="Arial" w:hAnsi="Arial" w:cs="Arial"/>
              <w:color w:val="444444"/>
              <w:sz w:val="16"/>
              <w:szCs w:val="16"/>
            </w:rPr>
            <w:t>23.11.2022</w:t>
          </w:r>
        </w:p>
      </w:tc>
      <w:tc>
        <w:tcPr>
          <w:tcW w:w="7697" w:type="dxa"/>
          <w:vAlign w:val="center"/>
        </w:tcPr>
        <w:p w14:paraId="2E6DC243" w14:textId="55BF9C1E" w:rsidR="00242811" w:rsidRPr="00B92DDA" w:rsidRDefault="009F3D25" w:rsidP="003D7956">
          <w:pPr>
            <w:pStyle w:val="Fuzeile"/>
            <w:jc w:val="right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Seite 3</w:t>
          </w:r>
          <w:r w:rsidR="00242811"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A0479C">
            <w:fldChar w:fldCharType="begin"/>
          </w:r>
          <w:r w:rsidR="00A0479C">
            <w:instrText xml:space="preserve"> NUMPAGES  \* MERGEFORMAT </w:instrText>
          </w:r>
          <w:r w:rsidR="00A0479C">
            <w:fldChar w:fldCharType="separate"/>
          </w:r>
          <w:r w:rsidR="00A0479C" w:rsidRPr="00A0479C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="00A0479C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11B26740" w14:textId="77777777" w:rsidR="00242811" w:rsidRDefault="00242811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176" w:type="dxa"/>
      <w:tblLook w:val="04A0" w:firstRow="1" w:lastRow="0" w:firstColumn="1" w:lastColumn="0" w:noHBand="0" w:noVBand="1"/>
    </w:tblPr>
    <w:tblGrid>
      <w:gridCol w:w="2013"/>
      <w:gridCol w:w="5175"/>
      <w:gridCol w:w="7697"/>
    </w:tblGrid>
    <w:tr w:rsidR="00EE40B6" w:rsidRPr="00B92DDA" w14:paraId="0329DFE3" w14:textId="77777777" w:rsidTr="0022613D">
      <w:tc>
        <w:tcPr>
          <w:tcW w:w="2013" w:type="dxa"/>
          <w:vMerge w:val="restart"/>
          <w:vAlign w:val="center"/>
        </w:tcPr>
        <w:p w14:paraId="4B9E75D9" w14:textId="77777777" w:rsidR="00EE40B6" w:rsidRDefault="00EE40B6" w:rsidP="003D7956">
          <w:pPr>
            <w:pStyle w:val="Fuzeile"/>
          </w:pPr>
          <w:r w:rsidRPr="000C657E">
            <w:rPr>
              <w:noProof/>
            </w:rPr>
            <w:drawing>
              <wp:inline distT="0" distB="0" distL="0" distR="0" wp14:anchorId="17019DC1" wp14:editId="340DB22E">
                <wp:extent cx="739140" cy="205740"/>
                <wp:effectExtent l="0" t="0" r="0" b="0"/>
                <wp:docPr id="8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191BF0D5" w14:textId="77777777" w:rsidR="00EE40B6" w:rsidRPr="00B92DDA" w:rsidRDefault="00EE40B6" w:rsidP="003D7956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697" w:type="dxa"/>
        </w:tcPr>
        <w:p w14:paraId="5FF2DD8A" w14:textId="77777777" w:rsidR="00EE40B6" w:rsidRPr="00B92DDA" w:rsidRDefault="00EE40B6" w:rsidP="003D7956">
          <w:pPr>
            <w:pStyle w:val="Fuzeile"/>
            <w:rPr>
              <w:color w:val="444444"/>
            </w:rPr>
          </w:pPr>
        </w:p>
      </w:tc>
    </w:tr>
    <w:tr w:rsidR="00EE40B6" w:rsidRPr="00B92DDA" w14:paraId="26A8DB95" w14:textId="77777777" w:rsidTr="0022613D">
      <w:tc>
        <w:tcPr>
          <w:tcW w:w="2013" w:type="dxa"/>
          <w:vMerge/>
        </w:tcPr>
        <w:p w14:paraId="787EB864" w14:textId="77777777" w:rsidR="00EE40B6" w:rsidRDefault="00EE40B6" w:rsidP="003D7956">
          <w:pPr>
            <w:pStyle w:val="Fuzeile"/>
          </w:pPr>
        </w:p>
      </w:tc>
      <w:tc>
        <w:tcPr>
          <w:tcW w:w="5175" w:type="dxa"/>
        </w:tcPr>
        <w:p w14:paraId="3074C5A0" w14:textId="235FE009" w:rsidR="00EE40B6" w:rsidRPr="00B92DDA" w:rsidRDefault="00EE40B6" w:rsidP="0010661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A0479C">
            <w:rPr>
              <w:rFonts w:ascii="Arial" w:hAnsi="Arial" w:cs="Arial"/>
              <w:color w:val="444444"/>
              <w:sz w:val="16"/>
              <w:szCs w:val="16"/>
            </w:rPr>
            <w:t xml:space="preserve"> der Revision: 23.11</w:t>
          </w:r>
          <w:r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7697" w:type="dxa"/>
          <w:vAlign w:val="center"/>
        </w:tcPr>
        <w:p w14:paraId="0ACE47E5" w14:textId="303DA2AE" w:rsidR="00EE40B6" w:rsidRPr="00B92DDA" w:rsidRDefault="00EE40B6" w:rsidP="003D7956">
          <w:pPr>
            <w:pStyle w:val="Fuzeile"/>
            <w:jc w:val="right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Seite 4</w:t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A0479C" w:rsidRPr="00A0479C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4</w:t>
            </w:r>
          </w:fldSimple>
        </w:p>
      </w:tc>
    </w:tr>
  </w:tbl>
  <w:p w14:paraId="36FCB03B" w14:textId="77777777" w:rsidR="00EE40B6" w:rsidRDefault="00EE40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49C2" w14:textId="77777777" w:rsidR="001E6B07" w:rsidRDefault="001E6B07">
      <w:r>
        <w:separator/>
      </w:r>
    </w:p>
  </w:footnote>
  <w:footnote w:type="continuationSeparator" w:id="0">
    <w:p w14:paraId="21DC7837" w14:textId="77777777" w:rsidR="001E6B07" w:rsidRDefault="001E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2844" w14:textId="77777777" w:rsidR="004A7021" w:rsidRDefault="004A70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FFB7" w14:textId="4AB0E33E" w:rsidR="00242811" w:rsidRPr="00B86170" w:rsidRDefault="0061138E" w:rsidP="005A322C">
    <w:pPr>
      <w:ind w:right="-6"/>
      <w:jc w:val="right"/>
      <w:rPr>
        <w:rFonts w:ascii="Helvetica" w:hAnsi="Helvetica"/>
        <w:color w:val="FFFFFF"/>
        <w:sz w:val="40"/>
      </w:rPr>
    </w:pPr>
    <w:r w:rsidRPr="009D3FEE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E10942" wp14:editId="6A5E9CC3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05805" cy="685800"/>
              <wp:effectExtent l="0" t="0" r="0" b="254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058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8782A" w14:textId="77777777" w:rsidR="00242811" w:rsidRPr="000A1BF8" w:rsidRDefault="00242811" w:rsidP="005A322C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0A1BF8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4E06AD23" w14:textId="4CD41096" w:rsidR="00242811" w:rsidRPr="000A1BF8" w:rsidRDefault="006C43DF" w:rsidP="005A322C">
                          <w:pPr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Hygienemanagement</w:t>
                          </w:r>
                        </w:p>
                        <w:p w14:paraId="712CF54C" w14:textId="77777777" w:rsidR="00242811" w:rsidRPr="000A1BF8" w:rsidRDefault="00242811" w:rsidP="005A322C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64CB5FCA" w14:textId="77777777" w:rsidR="00242811" w:rsidRPr="000A1BF8" w:rsidRDefault="00242811" w:rsidP="005A322C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1094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57.1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" filled="f" stroked="f">
              <o:lock v:ext="edit" aspectratio="t"/>
              <v:textbox>
                <w:txbxContent>
                  <w:p w14:paraId="2558782A" w14:textId="77777777" w:rsidR="00242811" w:rsidRPr="000A1BF8" w:rsidRDefault="00242811" w:rsidP="005A322C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0A1BF8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0A1BF8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Pr="000A1BF8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4E06AD23" w14:textId="4CD41096" w:rsidR="00242811" w:rsidRPr="000A1BF8" w:rsidRDefault="006C43DF" w:rsidP="005A322C">
                    <w:pPr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Hygienemanagement</w:t>
                    </w:r>
                  </w:p>
                  <w:p w14:paraId="712CF54C" w14:textId="77777777" w:rsidR="00242811" w:rsidRPr="000A1BF8" w:rsidRDefault="00242811" w:rsidP="005A322C">
                    <w:pPr>
                      <w:rPr>
                        <w:rFonts w:ascii="Arial" w:hAnsi="Arial"/>
                      </w:rPr>
                    </w:pPr>
                  </w:p>
                  <w:p w14:paraId="64CB5FCA" w14:textId="77777777" w:rsidR="00242811" w:rsidRPr="000A1BF8" w:rsidRDefault="00242811" w:rsidP="005A322C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9D3FEE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52CF973" wp14:editId="7D1B985B">
              <wp:simplePos x="0" y="0"/>
              <wp:positionH relativeFrom="column">
                <wp:posOffset>-179705</wp:posOffset>
              </wp:positionH>
              <wp:positionV relativeFrom="page">
                <wp:posOffset>378460</wp:posOffset>
              </wp:positionV>
              <wp:extent cx="6379210" cy="723900"/>
              <wp:effectExtent l="20320" t="26035" r="48895" b="21590"/>
              <wp:wrapNone/>
              <wp:docPr id="6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E0C0A" id="Freeform 10" o:spid="_x0000_s1026" style="position:absolute;margin-left:-14.15pt;margin-top:29.8pt;width:502.3pt;height:57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" path="m,l,384r2736,l2832,192,2736,,,xe" fillcolor="red" strokecolor="red" strokeweight="3pt">
              <v:path arrowok="t" o:connecttype="custom" o:connectlocs="0,0;0,723900;6162966,723900;6379210,361950;6162966,0;0,0" o:connectangles="0,0,0,0,0,0"/>
              <w10:wrap anchory="page"/>
            </v:shape>
          </w:pict>
        </mc:Fallback>
      </mc:AlternateContent>
    </w:r>
  </w:p>
  <w:p w14:paraId="4785D46A" w14:textId="77777777" w:rsidR="00242811" w:rsidRPr="00B86170" w:rsidRDefault="00242811" w:rsidP="005A3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242811" w14:paraId="634A4CF4" w14:textId="77777777" w:rsidTr="001E7E7C">
      <w:tc>
        <w:tcPr>
          <w:tcW w:w="6804" w:type="dxa"/>
          <w:vMerge w:val="restart"/>
          <w:vAlign w:val="center"/>
        </w:tcPr>
        <w:p w14:paraId="4F2E780F" w14:textId="30D9F1F7" w:rsidR="00242811" w:rsidRDefault="0061138E" w:rsidP="00B02954">
          <w:r>
            <w:rPr>
              <w:noProof/>
            </w:rPr>
            <w:drawing>
              <wp:inline distT="0" distB="0" distL="0" distR="0" wp14:anchorId="474DB01D" wp14:editId="4AF460FE">
                <wp:extent cx="1148080" cy="360045"/>
                <wp:effectExtent l="0" t="0" r="0" b="1905"/>
                <wp:docPr id="55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44C0C7EB" w14:textId="77777777" w:rsidR="00242811" w:rsidRPr="001E7E7C" w:rsidRDefault="00242811">
          <w:pPr>
            <w:rPr>
              <w:color w:val="444444"/>
            </w:rPr>
          </w:pPr>
          <w:r w:rsidRPr="001E7E7C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14:paraId="32C24E80" w14:textId="77777777" w:rsidR="00242811" w:rsidRPr="001E7E7C" w:rsidRDefault="00242811" w:rsidP="0046282A">
          <w:pPr>
            <w:rPr>
              <w:color w:val="444444"/>
              <w:sz w:val="28"/>
              <w:szCs w:val="28"/>
            </w:rPr>
          </w:pPr>
          <w:r w:rsidRPr="001E7E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242811" w14:paraId="389D271E" w14:textId="77777777" w:rsidTr="001E7E7C">
      <w:tc>
        <w:tcPr>
          <w:tcW w:w="6804" w:type="dxa"/>
          <w:vMerge/>
        </w:tcPr>
        <w:p w14:paraId="34771F48" w14:textId="77777777" w:rsidR="00242811" w:rsidRDefault="00242811"/>
      </w:tc>
      <w:tc>
        <w:tcPr>
          <w:tcW w:w="2127" w:type="dxa"/>
        </w:tcPr>
        <w:p w14:paraId="58F7E38C" w14:textId="77777777" w:rsidR="00242811" w:rsidRPr="001E7E7C" w:rsidRDefault="00242811">
          <w:pPr>
            <w:rPr>
              <w:color w:val="444444"/>
            </w:rPr>
          </w:pPr>
          <w:r w:rsidRPr="001E7E7C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38E15C42" w14:textId="77777777" w:rsidR="00242811" w:rsidRPr="001E7E7C" w:rsidRDefault="00242811" w:rsidP="0046282A">
          <w:pPr>
            <w:rPr>
              <w:color w:val="444444"/>
            </w:rPr>
          </w:pPr>
          <w:r w:rsidRPr="001E7E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242811" w14:paraId="607B1FE9" w14:textId="77777777" w:rsidTr="001E7E7C">
      <w:tc>
        <w:tcPr>
          <w:tcW w:w="6804" w:type="dxa"/>
          <w:vMerge/>
        </w:tcPr>
        <w:p w14:paraId="7FF28D40" w14:textId="77777777" w:rsidR="00242811" w:rsidRDefault="00242811"/>
      </w:tc>
      <w:tc>
        <w:tcPr>
          <w:tcW w:w="2127" w:type="dxa"/>
        </w:tcPr>
        <w:p w14:paraId="1721CAE9" w14:textId="77777777" w:rsidR="00242811" w:rsidRDefault="00242811">
          <w:r w:rsidRPr="001E7E7C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06720D76" w14:textId="77777777" w:rsidR="00242811" w:rsidRPr="001E7E7C" w:rsidRDefault="00242811" w:rsidP="0046282A">
          <w:pPr>
            <w:rPr>
              <w:color w:val="FF0000"/>
              <w:sz w:val="28"/>
              <w:szCs w:val="28"/>
            </w:rPr>
          </w:pPr>
          <w:r w:rsidRPr="001E7E7C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6E8428C0" w14:textId="3331A4CD" w:rsidR="00242811" w:rsidRDefault="0061138E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416856" wp14:editId="46407E14">
              <wp:simplePos x="0" y="0"/>
              <wp:positionH relativeFrom="column">
                <wp:posOffset>-215265</wp:posOffset>
              </wp:positionH>
              <wp:positionV relativeFrom="page">
                <wp:posOffset>505460</wp:posOffset>
              </wp:positionV>
              <wp:extent cx="6372225" cy="720090"/>
              <wp:effectExtent l="13335" t="10160" r="24765" b="12700"/>
              <wp:wrapNone/>
              <wp:docPr id="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7DE61" id="Freeform 54" o:spid="_x0000_s1026" style="position:absolute;margin-left:-16.95pt;margin-top:39.8pt;width:501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5F1C384C" w14:textId="77777777" w:rsidR="00242811" w:rsidRDefault="0024281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9DAB" w14:textId="0B59F375" w:rsidR="00242811" w:rsidRDefault="0061138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C8934" wp14:editId="76DCB007">
              <wp:simplePos x="0" y="0"/>
              <wp:positionH relativeFrom="column">
                <wp:posOffset>-81280</wp:posOffset>
              </wp:positionH>
              <wp:positionV relativeFrom="paragraph">
                <wp:posOffset>25400</wp:posOffset>
              </wp:positionV>
              <wp:extent cx="8164195" cy="550545"/>
              <wp:effectExtent l="4445" t="0" r="3810" b="0"/>
              <wp:wrapNone/>
              <wp:docPr id="4" name="Text Box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16419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68D84" w14:textId="77777777" w:rsidR="00242811" w:rsidRPr="000A1BF8" w:rsidRDefault="00242811" w:rsidP="00D6209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0A1BF8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2F5FB614" w14:textId="77777777" w:rsidR="00242811" w:rsidRPr="000A1BF8" w:rsidRDefault="00242811" w:rsidP="00D62094">
                          <w:pPr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Hygienemanagement</w:t>
                          </w:r>
                        </w:p>
                        <w:p w14:paraId="05D8EECB" w14:textId="77777777" w:rsidR="00242811" w:rsidRPr="000A1BF8" w:rsidRDefault="00242811" w:rsidP="00D6209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6E4D86D5" w14:textId="77777777" w:rsidR="00242811" w:rsidRPr="000A1BF8" w:rsidRDefault="00242811" w:rsidP="00D6209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C893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-6.4pt;margin-top:2pt;width:642.8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" filled="f" stroked="f">
              <o:lock v:ext="edit" aspectratio="t"/>
              <v:textbox>
                <w:txbxContent>
                  <w:p w14:paraId="0DB68D84" w14:textId="77777777" w:rsidR="00242811" w:rsidRPr="000A1BF8" w:rsidRDefault="00242811" w:rsidP="00D6209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0A1BF8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0A1BF8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Pr="000A1BF8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2F5FB614" w14:textId="77777777" w:rsidR="00242811" w:rsidRPr="000A1BF8" w:rsidRDefault="00242811" w:rsidP="00D62094">
                    <w:pPr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Hygienemanagement</w:t>
                    </w:r>
                  </w:p>
                  <w:p w14:paraId="05D8EECB" w14:textId="77777777" w:rsidR="00242811" w:rsidRPr="000A1BF8" w:rsidRDefault="00242811" w:rsidP="00D62094">
                    <w:pPr>
                      <w:rPr>
                        <w:rFonts w:ascii="Arial" w:hAnsi="Arial"/>
                      </w:rPr>
                    </w:pPr>
                  </w:p>
                  <w:p w14:paraId="6E4D86D5" w14:textId="77777777" w:rsidR="00242811" w:rsidRPr="000A1BF8" w:rsidRDefault="00242811" w:rsidP="00D6209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386131" wp14:editId="6CA82AF2">
              <wp:simplePos x="0" y="0"/>
              <wp:positionH relativeFrom="column">
                <wp:posOffset>-193040</wp:posOffset>
              </wp:positionH>
              <wp:positionV relativeFrom="page">
                <wp:posOffset>530860</wp:posOffset>
              </wp:positionV>
              <wp:extent cx="9764395" cy="642620"/>
              <wp:effectExtent l="26035" t="26035" r="48895" b="26670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64395" cy="64262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7D1E3" id="Freeform 39" o:spid="_x0000_s1026" style="position:absolute;margin-left:-15.2pt;margin-top:41.8pt;width:768.85pt;height:50.6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" path="m,l,384r2736,l2832,192,2736,,,xe" fillcolor="red" strokecolor="red" strokeweight="3pt">
              <v:path arrowok="t" o:connecttype="custom" o:connectlocs="0,0;0,642620;9433399,642620;9764395,321310;9433399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285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F24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AC0D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2AE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632"/>
    <w:multiLevelType w:val="hybridMultilevel"/>
    <w:tmpl w:val="A5D6773E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604"/>
    <w:multiLevelType w:val="hybridMultilevel"/>
    <w:tmpl w:val="33081A2E"/>
    <w:lvl w:ilvl="0" w:tplc="36A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4166"/>
    <w:multiLevelType w:val="hybridMultilevel"/>
    <w:tmpl w:val="4824F1F8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66157"/>
    <w:multiLevelType w:val="hybridMultilevel"/>
    <w:tmpl w:val="696CD1C6"/>
    <w:lvl w:ilvl="0" w:tplc="36A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20169"/>
    <w:multiLevelType w:val="hybridMultilevel"/>
    <w:tmpl w:val="E536E254"/>
    <w:lvl w:ilvl="0" w:tplc="36A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4DFC"/>
    <w:multiLevelType w:val="hybridMultilevel"/>
    <w:tmpl w:val="E9064530"/>
    <w:lvl w:ilvl="0" w:tplc="36A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836FD"/>
    <w:multiLevelType w:val="hybridMultilevel"/>
    <w:tmpl w:val="696CD1C6"/>
    <w:lvl w:ilvl="0" w:tplc="36A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3"/>
  </w:num>
  <w:num w:numId="13">
    <w:abstractNumId w:val="11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15"/>
  </w:num>
  <w:num w:numId="19">
    <w:abstractNumId w:val="22"/>
  </w:num>
  <w:num w:numId="20">
    <w:abstractNumId w:val="17"/>
  </w:num>
  <w:num w:numId="21">
    <w:abstractNumId w:val="12"/>
  </w:num>
  <w:num w:numId="22">
    <w:abstractNumId w:val="20"/>
  </w:num>
  <w:num w:numId="23">
    <w:abstractNumId w:val="25"/>
  </w:num>
  <w:num w:numId="24">
    <w:abstractNumId w:val="16"/>
  </w:num>
  <w:num w:numId="25">
    <w:abstractNumId w:val="21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D"/>
    <w:rsid w:val="000048E3"/>
    <w:rsid w:val="0000779E"/>
    <w:rsid w:val="0001588D"/>
    <w:rsid w:val="00047862"/>
    <w:rsid w:val="000A3B79"/>
    <w:rsid w:val="000A623A"/>
    <w:rsid w:val="000C3C17"/>
    <w:rsid w:val="000F4791"/>
    <w:rsid w:val="001034D2"/>
    <w:rsid w:val="00103629"/>
    <w:rsid w:val="00105A75"/>
    <w:rsid w:val="00106619"/>
    <w:rsid w:val="0011366B"/>
    <w:rsid w:val="0013022F"/>
    <w:rsid w:val="00166EDF"/>
    <w:rsid w:val="00167ABB"/>
    <w:rsid w:val="001968BE"/>
    <w:rsid w:val="001E4423"/>
    <w:rsid w:val="001E6B07"/>
    <w:rsid w:val="001E7E7C"/>
    <w:rsid w:val="0021110E"/>
    <w:rsid w:val="002129BB"/>
    <w:rsid w:val="00212F07"/>
    <w:rsid w:val="002173F0"/>
    <w:rsid w:val="00222AFE"/>
    <w:rsid w:val="0022613D"/>
    <w:rsid w:val="00236BAF"/>
    <w:rsid w:val="00242811"/>
    <w:rsid w:val="0025269D"/>
    <w:rsid w:val="00272A7C"/>
    <w:rsid w:val="002B413C"/>
    <w:rsid w:val="002F4F1C"/>
    <w:rsid w:val="00303FF8"/>
    <w:rsid w:val="00316600"/>
    <w:rsid w:val="003412A5"/>
    <w:rsid w:val="00370B5F"/>
    <w:rsid w:val="00371944"/>
    <w:rsid w:val="003941FF"/>
    <w:rsid w:val="003A7505"/>
    <w:rsid w:val="003B16F2"/>
    <w:rsid w:val="003B7124"/>
    <w:rsid w:val="003C7889"/>
    <w:rsid w:val="003C7EE9"/>
    <w:rsid w:val="003D72B1"/>
    <w:rsid w:val="003D7956"/>
    <w:rsid w:val="00401F56"/>
    <w:rsid w:val="00404D0B"/>
    <w:rsid w:val="00446E14"/>
    <w:rsid w:val="0046282A"/>
    <w:rsid w:val="00464B65"/>
    <w:rsid w:val="004822A1"/>
    <w:rsid w:val="00497E40"/>
    <w:rsid w:val="004A0114"/>
    <w:rsid w:val="004A6484"/>
    <w:rsid w:val="004A7021"/>
    <w:rsid w:val="004B4C3A"/>
    <w:rsid w:val="004C5537"/>
    <w:rsid w:val="004C69B1"/>
    <w:rsid w:val="00536FDA"/>
    <w:rsid w:val="005545DD"/>
    <w:rsid w:val="00560337"/>
    <w:rsid w:val="00565AC2"/>
    <w:rsid w:val="00576BF7"/>
    <w:rsid w:val="00583DCA"/>
    <w:rsid w:val="005A193D"/>
    <w:rsid w:val="005A322C"/>
    <w:rsid w:val="005C45F8"/>
    <w:rsid w:val="005D3E66"/>
    <w:rsid w:val="005E1F4D"/>
    <w:rsid w:val="005F45B1"/>
    <w:rsid w:val="00603BE8"/>
    <w:rsid w:val="0061138E"/>
    <w:rsid w:val="0061294B"/>
    <w:rsid w:val="00614720"/>
    <w:rsid w:val="00625D26"/>
    <w:rsid w:val="006347B3"/>
    <w:rsid w:val="00644788"/>
    <w:rsid w:val="00645643"/>
    <w:rsid w:val="00662BD7"/>
    <w:rsid w:val="006667F4"/>
    <w:rsid w:val="00671E40"/>
    <w:rsid w:val="006831FE"/>
    <w:rsid w:val="006948D9"/>
    <w:rsid w:val="00697CF2"/>
    <w:rsid w:val="006C43DF"/>
    <w:rsid w:val="006E78AC"/>
    <w:rsid w:val="006F1C82"/>
    <w:rsid w:val="006F1FBD"/>
    <w:rsid w:val="006F6365"/>
    <w:rsid w:val="007218C1"/>
    <w:rsid w:val="00731F2D"/>
    <w:rsid w:val="00735E6D"/>
    <w:rsid w:val="00763049"/>
    <w:rsid w:val="00775741"/>
    <w:rsid w:val="00783439"/>
    <w:rsid w:val="00793670"/>
    <w:rsid w:val="007963CA"/>
    <w:rsid w:val="007A759B"/>
    <w:rsid w:val="007E2AC3"/>
    <w:rsid w:val="00812026"/>
    <w:rsid w:val="0081224C"/>
    <w:rsid w:val="0082367E"/>
    <w:rsid w:val="008239FE"/>
    <w:rsid w:val="00831846"/>
    <w:rsid w:val="00831BC4"/>
    <w:rsid w:val="0083206B"/>
    <w:rsid w:val="008C5D97"/>
    <w:rsid w:val="008D3E3B"/>
    <w:rsid w:val="008F51A5"/>
    <w:rsid w:val="00923CCE"/>
    <w:rsid w:val="00926293"/>
    <w:rsid w:val="009311A1"/>
    <w:rsid w:val="009342CD"/>
    <w:rsid w:val="00934C3F"/>
    <w:rsid w:val="009636B7"/>
    <w:rsid w:val="00966650"/>
    <w:rsid w:val="00972FB7"/>
    <w:rsid w:val="009733B0"/>
    <w:rsid w:val="00974249"/>
    <w:rsid w:val="00974FF4"/>
    <w:rsid w:val="009A2A46"/>
    <w:rsid w:val="009A7102"/>
    <w:rsid w:val="009B1310"/>
    <w:rsid w:val="009B4D0A"/>
    <w:rsid w:val="009C325A"/>
    <w:rsid w:val="009D3FEE"/>
    <w:rsid w:val="009D695E"/>
    <w:rsid w:val="009F3D25"/>
    <w:rsid w:val="009F7217"/>
    <w:rsid w:val="00A0479C"/>
    <w:rsid w:val="00A15E02"/>
    <w:rsid w:val="00A213BF"/>
    <w:rsid w:val="00A22AE0"/>
    <w:rsid w:val="00A2614A"/>
    <w:rsid w:val="00A46BF6"/>
    <w:rsid w:val="00AE6270"/>
    <w:rsid w:val="00B0012E"/>
    <w:rsid w:val="00B02954"/>
    <w:rsid w:val="00B14295"/>
    <w:rsid w:val="00B41045"/>
    <w:rsid w:val="00B430A1"/>
    <w:rsid w:val="00B72805"/>
    <w:rsid w:val="00B801A3"/>
    <w:rsid w:val="00B847E7"/>
    <w:rsid w:val="00B86901"/>
    <w:rsid w:val="00B92DDA"/>
    <w:rsid w:val="00BA5029"/>
    <w:rsid w:val="00BA7F07"/>
    <w:rsid w:val="00BE1926"/>
    <w:rsid w:val="00C013B5"/>
    <w:rsid w:val="00C225C2"/>
    <w:rsid w:val="00C32D94"/>
    <w:rsid w:val="00C335D0"/>
    <w:rsid w:val="00C33E03"/>
    <w:rsid w:val="00C4682B"/>
    <w:rsid w:val="00C512ED"/>
    <w:rsid w:val="00C524A2"/>
    <w:rsid w:val="00C66649"/>
    <w:rsid w:val="00C66A14"/>
    <w:rsid w:val="00C67EC8"/>
    <w:rsid w:val="00C75B78"/>
    <w:rsid w:val="00C9720D"/>
    <w:rsid w:val="00CC2B50"/>
    <w:rsid w:val="00CC413B"/>
    <w:rsid w:val="00CD0AF6"/>
    <w:rsid w:val="00CE2389"/>
    <w:rsid w:val="00CE3FAF"/>
    <w:rsid w:val="00CE443A"/>
    <w:rsid w:val="00CF5B58"/>
    <w:rsid w:val="00CF727A"/>
    <w:rsid w:val="00D05DFF"/>
    <w:rsid w:val="00D226C7"/>
    <w:rsid w:val="00D309DC"/>
    <w:rsid w:val="00D41C9A"/>
    <w:rsid w:val="00D41ECC"/>
    <w:rsid w:val="00D446B4"/>
    <w:rsid w:val="00D62094"/>
    <w:rsid w:val="00D76E6A"/>
    <w:rsid w:val="00D80BCB"/>
    <w:rsid w:val="00DA1CDD"/>
    <w:rsid w:val="00DA23D5"/>
    <w:rsid w:val="00DA6F16"/>
    <w:rsid w:val="00DB0B38"/>
    <w:rsid w:val="00DB68F7"/>
    <w:rsid w:val="00DE2E0E"/>
    <w:rsid w:val="00DF7828"/>
    <w:rsid w:val="00E11140"/>
    <w:rsid w:val="00E214E1"/>
    <w:rsid w:val="00E25584"/>
    <w:rsid w:val="00E27A9A"/>
    <w:rsid w:val="00E316E6"/>
    <w:rsid w:val="00E31AEF"/>
    <w:rsid w:val="00E41CF1"/>
    <w:rsid w:val="00E46D16"/>
    <w:rsid w:val="00E612B8"/>
    <w:rsid w:val="00E83E58"/>
    <w:rsid w:val="00EA11EE"/>
    <w:rsid w:val="00EA128B"/>
    <w:rsid w:val="00EA409B"/>
    <w:rsid w:val="00EA7292"/>
    <w:rsid w:val="00EC0A57"/>
    <w:rsid w:val="00EC1CC7"/>
    <w:rsid w:val="00EC4A09"/>
    <w:rsid w:val="00ED278E"/>
    <w:rsid w:val="00EE40B6"/>
    <w:rsid w:val="00EF12E0"/>
    <w:rsid w:val="00F10805"/>
    <w:rsid w:val="00F13EEE"/>
    <w:rsid w:val="00F21193"/>
    <w:rsid w:val="00F37FFE"/>
    <w:rsid w:val="00F64665"/>
    <w:rsid w:val="00F922FF"/>
    <w:rsid w:val="00F949A9"/>
    <w:rsid w:val="00FA477D"/>
    <w:rsid w:val="00FB1D7E"/>
    <w:rsid w:val="00FB48BD"/>
    <w:rsid w:val="00FC156C"/>
    <w:rsid w:val="00FC69B7"/>
    <w:rsid w:val="00FC780F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oNotEmbedSmartTags/>
  <w:decimalSymbol w:val=","/>
  <w:listSeparator w:val=";"/>
  <w14:docId w14:val="64405E51"/>
  <w15:chartTrackingRefBased/>
  <w15:docId w15:val="{E5CB2CBA-D07B-4603-B82C-E22767F1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5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F53C4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0A1BF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0A1BF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0A1BF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0A1BF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0A1BF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rsid w:val="000A1BF8"/>
    <w:pPr>
      <w:tabs>
        <w:tab w:val="center" w:pos="4536"/>
        <w:tab w:val="right" w:pos="9072"/>
      </w:tabs>
    </w:pPr>
  </w:style>
  <w:style w:type="paragraph" w:customStyle="1" w:styleId="1LeitlinieRevision">
    <w:name w:val="1 Leitlinie Revision"/>
    <w:basedOn w:val="Standard"/>
    <w:rsid w:val="005A193D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5A193D"/>
    <w:pPr>
      <w:tabs>
        <w:tab w:val="left" w:pos="3261"/>
      </w:tabs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" w:hAnsi="Arial"/>
      <w:bCs/>
      <w:sz w:val="22"/>
      <w:szCs w:val="20"/>
    </w:rPr>
  </w:style>
  <w:style w:type="character" w:customStyle="1" w:styleId="1LeitlinieFliestextZchn">
    <w:name w:val="1 Leitlinie Fliestext Zchn"/>
    <w:link w:val="1LeitlinieFliestext"/>
    <w:rsid w:val="005A193D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5A193D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5A193D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5A193D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styleId="Textkrper2">
    <w:name w:val="Body Text 2"/>
    <w:basedOn w:val="Standard"/>
    <w:rsid w:val="005A193D"/>
    <w:pPr>
      <w:spacing w:after="120" w:line="480" w:lineRule="auto"/>
    </w:pPr>
  </w:style>
  <w:style w:type="paragraph" w:customStyle="1" w:styleId="Textkrper21">
    <w:name w:val="Textkörper 21"/>
    <w:basedOn w:val="Standard"/>
    <w:rsid w:val="00446E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rsid w:val="00446E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table" w:customStyle="1" w:styleId="Tabellengitternetz">
    <w:name w:val="Tabellengitternetz"/>
    <w:basedOn w:val="NormaleTabelle"/>
    <w:rsid w:val="0081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1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104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B4C3A"/>
    <w:rPr>
      <w:sz w:val="24"/>
      <w:szCs w:val="24"/>
    </w:rPr>
  </w:style>
  <w:style w:type="paragraph" w:customStyle="1" w:styleId="Textkrper32">
    <w:name w:val="Textkörper 32"/>
    <w:basedOn w:val="Standard"/>
    <w:rsid w:val="003C7EE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3C7EE9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character" w:styleId="Kommentarzeichen">
    <w:name w:val="annotation reference"/>
    <w:rsid w:val="00DB0B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0B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B0B38"/>
  </w:style>
  <w:style w:type="paragraph" w:styleId="Kommentarthema">
    <w:name w:val="annotation subject"/>
    <w:basedOn w:val="Kommentartext"/>
    <w:next w:val="Kommentartext"/>
    <w:link w:val="KommentarthemaZchn"/>
    <w:rsid w:val="00DB0B38"/>
    <w:rPr>
      <w:b/>
      <w:bCs/>
    </w:rPr>
  </w:style>
  <w:style w:type="character" w:customStyle="1" w:styleId="KommentarthemaZchn">
    <w:name w:val="Kommentarthema Zchn"/>
    <w:link w:val="Kommentarthema"/>
    <w:rsid w:val="00DB0B38"/>
    <w:rPr>
      <w:b/>
      <w:bCs/>
    </w:rPr>
  </w:style>
  <w:style w:type="character" w:customStyle="1" w:styleId="markedcontent">
    <w:name w:val="markedcontent"/>
    <w:rsid w:val="002173F0"/>
  </w:style>
  <w:style w:type="paragraph" w:styleId="Listenabsatz">
    <w:name w:val="List Paragraph"/>
    <w:basedOn w:val="Standard"/>
    <w:uiPriority w:val="34"/>
    <w:qFormat/>
    <w:rsid w:val="004A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5AEDCD7-9288-4BAF-A2A2-2F5AA5B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pa1003</dc:creator>
  <cp:keywords/>
  <cp:lastModifiedBy>Reimer, Elisabeth</cp:lastModifiedBy>
  <cp:revision>7</cp:revision>
  <cp:lastPrinted>2016-01-06T10:12:00Z</cp:lastPrinted>
  <dcterms:created xsi:type="dcterms:W3CDTF">2022-08-05T11:25:00Z</dcterms:created>
  <dcterms:modified xsi:type="dcterms:W3CDTF">2022-12-08T12:52:00Z</dcterms:modified>
</cp:coreProperties>
</file>